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44E3" w14:textId="77777777" w:rsidR="004F2B34" w:rsidRPr="004544BF" w:rsidRDefault="004F2B34" w:rsidP="004F2B34">
      <w:pPr>
        <w:jc w:val="center"/>
        <w:rPr>
          <w:sz w:val="28"/>
          <w:szCs w:val="28"/>
        </w:rPr>
      </w:pPr>
      <w:r w:rsidRPr="004544BF">
        <w:rPr>
          <w:sz w:val="28"/>
          <w:szCs w:val="28"/>
        </w:rPr>
        <w:t>Nebraska</w:t>
      </w:r>
      <w:r>
        <w:rPr>
          <w:sz w:val="28"/>
          <w:szCs w:val="28"/>
        </w:rPr>
        <w:t xml:space="preserve"> </w:t>
      </w:r>
      <w:r w:rsidRPr="004544BF">
        <w:rPr>
          <w:sz w:val="28"/>
          <w:szCs w:val="28"/>
        </w:rPr>
        <w:t>Commission for the Deaf and Hard of Hearing (NCDHH)</w:t>
      </w:r>
    </w:p>
    <w:p w14:paraId="24DE8079" w14:textId="354CF449" w:rsidR="004F2B34" w:rsidRDefault="004F2B34" w:rsidP="004F2B34">
      <w:pPr>
        <w:jc w:val="center"/>
        <w:rPr>
          <w:b/>
          <w:sz w:val="28"/>
          <w:szCs w:val="28"/>
        </w:rPr>
      </w:pPr>
      <w:r w:rsidRPr="004544BF">
        <w:rPr>
          <w:b/>
          <w:sz w:val="28"/>
          <w:szCs w:val="28"/>
        </w:rPr>
        <w:t>Mental Health Advisory Committee Meeting</w:t>
      </w:r>
    </w:p>
    <w:p w14:paraId="644477A6" w14:textId="6729B79C" w:rsidR="00D0363F" w:rsidRPr="00D0363F" w:rsidRDefault="00E7111A" w:rsidP="004F2B34">
      <w:pPr>
        <w:jc w:val="center"/>
        <w:rPr>
          <w:b/>
          <w:color w:val="FF0000"/>
          <w:sz w:val="28"/>
          <w:szCs w:val="28"/>
        </w:rPr>
      </w:pPr>
      <w:r>
        <w:rPr>
          <w:b/>
          <w:color w:val="FF0000"/>
          <w:sz w:val="28"/>
          <w:szCs w:val="28"/>
        </w:rPr>
        <w:t>Draft I</w:t>
      </w:r>
      <w:r w:rsidR="00681260">
        <w:rPr>
          <w:b/>
          <w:color w:val="FF0000"/>
          <w:sz w:val="28"/>
          <w:szCs w:val="28"/>
        </w:rPr>
        <w:t>, c</w:t>
      </w:r>
      <w:r w:rsidR="00D0363F">
        <w:rPr>
          <w:b/>
          <w:color w:val="FF0000"/>
          <w:sz w:val="28"/>
          <w:szCs w:val="28"/>
        </w:rPr>
        <w:t xml:space="preserve">urrent version as of </w:t>
      </w:r>
      <w:r w:rsidR="00681260">
        <w:rPr>
          <w:b/>
          <w:color w:val="FF0000"/>
          <w:sz w:val="28"/>
          <w:szCs w:val="28"/>
        </w:rPr>
        <w:t>2.</w:t>
      </w:r>
      <w:r>
        <w:rPr>
          <w:b/>
          <w:color w:val="FF0000"/>
          <w:sz w:val="28"/>
          <w:szCs w:val="28"/>
        </w:rPr>
        <w:t>29</w:t>
      </w:r>
      <w:r w:rsidR="00681260">
        <w:rPr>
          <w:b/>
          <w:color w:val="FF0000"/>
          <w:sz w:val="28"/>
          <w:szCs w:val="28"/>
        </w:rPr>
        <w:t>.2024</w:t>
      </w:r>
    </w:p>
    <w:p w14:paraId="43549023" w14:textId="19BEBF30" w:rsidR="004F2B34" w:rsidRPr="001426F7" w:rsidRDefault="004F2B34" w:rsidP="004F2B34">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Date:</w:t>
      </w:r>
      <w:r w:rsidRPr="001426F7">
        <w:rPr>
          <w:rFonts w:ascii="Calibri" w:eastAsia="Calibri" w:hAnsi="Calibri" w:cs="Times New Roman"/>
          <w:b/>
          <w:sz w:val="24"/>
          <w:szCs w:val="24"/>
        </w:rPr>
        <w:tab/>
      </w:r>
      <w:r w:rsidR="00120985">
        <w:rPr>
          <w:rFonts w:ascii="Calibri" w:eastAsia="Calibri" w:hAnsi="Calibri" w:cs="Times New Roman"/>
          <w:b/>
          <w:sz w:val="24"/>
          <w:szCs w:val="24"/>
        </w:rPr>
        <w:t>Thursday, February 15</w:t>
      </w:r>
      <w:r w:rsidR="00120985" w:rsidRPr="00120985">
        <w:rPr>
          <w:rFonts w:ascii="Calibri" w:eastAsia="Calibri" w:hAnsi="Calibri" w:cs="Times New Roman"/>
          <w:b/>
          <w:sz w:val="24"/>
          <w:szCs w:val="24"/>
          <w:vertAlign w:val="superscript"/>
        </w:rPr>
        <w:t>th</w:t>
      </w:r>
      <w:r w:rsidR="00120985">
        <w:rPr>
          <w:rFonts w:ascii="Calibri" w:eastAsia="Calibri" w:hAnsi="Calibri" w:cs="Times New Roman"/>
          <w:b/>
          <w:sz w:val="24"/>
          <w:szCs w:val="24"/>
        </w:rPr>
        <w:t xml:space="preserve">, 2024 </w:t>
      </w:r>
      <w:r w:rsidRPr="001426F7">
        <w:rPr>
          <w:rFonts w:ascii="Calibri" w:eastAsia="Calibri" w:hAnsi="Calibri" w:cs="Times New Roman"/>
          <w:b/>
          <w:sz w:val="24"/>
          <w:szCs w:val="24"/>
        </w:rPr>
        <w:tab/>
      </w:r>
    </w:p>
    <w:p w14:paraId="1E2A76DE" w14:textId="064AFC07" w:rsidR="004F2B34" w:rsidRPr="001426F7" w:rsidRDefault="004F2B34" w:rsidP="004F2B34">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Time:</w:t>
      </w:r>
      <w:r w:rsidRPr="001426F7">
        <w:rPr>
          <w:rFonts w:ascii="Calibri" w:eastAsia="Calibri" w:hAnsi="Calibri" w:cs="Times New Roman"/>
          <w:sz w:val="24"/>
          <w:szCs w:val="24"/>
        </w:rPr>
        <w:tab/>
      </w:r>
      <w:r w:rsidR="00120985">
        <w:rPr>
          <w:rFonts w:ascii="Calibri" w:eastAsia="Calibri" w:hAnsi="Calibri" w:cs="Times New Roman"/>
          <w:sz w:val="24"/>
          <w:szCs w:val="24"/>
        </w:rPr>
        <w:t>2:00 PM – 4:00 PM</w:t>
      </w:r>
      <w:r w:rsidRPr="001426F7">
        <w:rPr>
          <w:rFonts w:ascii="Calibri" w:eastAsia="Calibri" w:hAnsi="Calibri" w:cs="Times New Roman"/>
          <w:sz w:val="24"/>
          <w:szCs w:val="24"/>
        </w:rPr>
        <w:tab/>
      </w:r>
    </w:p>
    <w:p w14:paraId="5E1EE88E" w14:textId="335BC843" w:rsidR="004F2B34" w:rsidRPr="00120985" w:rsidRDefault="004F2B34" w:rsidP="004F2B34">
      <w:pPr>
        <w:spacing w:after="0" w:line="276" w:lineRule="auto"/>
        <w:rPr>
          <w:rFonts w:ascii="Calibri" w:eastAsia="Calibri" w:hAnsi="Calibri" w:cs="Times New Roman"/>
          <w:bCs/>
          <w:sz w:val="24"/>
          <w:szCs w:val="24"/>
        </w:rPr>
      </w:pPr>
      <w:r w:rsidRPr="001426F7">
        <w:rPr>
          <w:rFonts w:ascii="Calibri" w:eastAsia="Calibri" w:hAnsi="Calibri" w:cs="Times New Roman"/>
          <w:b/>
          <w:sz w:val="24"/>
          <w:szCs w:val="24"/>
        </w:rPr>
        <w:t>Location:</w:t>
      </w:r>
      <w:r w:rsidR="00120985">
        <w:rPr>
          <w:rFonts w:ascii="Calibri" w:eastAsia="Calibri" w:hAnsi="Calibri" w:cs="Times New Roman"/>
          <w:b/>
          <w:sz w:val="24"/>
          <w:szCs w:val="24"/>
        </w:rPr>
        <w:t xml:space="preserve"> </w:t>
      </w:r>
      <w:r w:rsidR="00120985">
        <w:rPr>
          <w:rFonts w:ascii="Calibri" w:eastAsia="Calibri" w:hAnsi="Calibri" w:cs="Times New Roman"/>
          <w:bCs/>
          <w:sz w:val="24"/>
          <w:szCs w:val="24"/>
        </w:rPr>
        <w:t>Zoom</w:t>
      </w:r>
      <w:r w:rsidR="00600825">
        <w:rPr>
          <w:rFonts w:ascii="Calibri" w:eastAsia="Calibri" w:hAnsi="Calibri" w:cs="Times New Roman"/>
          <w:bCs/>
          <w:sz w:val="24"/>
          <w:szCs w:val="24"/>
        </w:rPr>
        <w:t xml:space="preserve"> </w:t>
      </w:r>
      <w:hyperlink r:id="rId7" w:history="1">
        <w:r w:rsidR="00600825">
          <w:rPr>
            <w:rStyle w:val="Hyperlink"/>
          </w:rPr>
          <w:t>https://us06web.zoom.us/j/81611839503?pwd=O5mPhbDaYMNK39JPAGQSWsBkR6eRwQ.1</w:t>
        </w:r>
      </w:hyperlink>
    </w:p>
    <w:p w14:paraId="62CC7B7B" w14:textId="583EDAB5" w:rsidR="004F2B34" w:rsidRPr="00277E9B" w:rsidRDefault="004F2B34" w:rsidP="004F2B34">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Interpreters:</w:t>
      </w:r>
      <w:r w:rsidR="0084439E">
        <w:rPr>
          <w:rFonts w:ascii="Calibri" w:eastAsia="Calibri" w:hAnsi="Calibri" w:cs="Times New Roman"/>
          <w:b/>
          <w:sz w:val="24"/>
          <w:szCs w:val="24"/>
        </w:rPr>
        <w:t xml:space="preserve"> </w:t>
      </w:r>
      <w:r w:rsidR="0084439E" w:rsidRPr="0084439E">
        <w:rPr>
          <w:rFonts w:ascii="Calibri" w:eastAsia="Calibri" w:hAnsi="Calibri" w:cs="Times New Roman"/>
          <w:bCs/>
          <w:sz w:val="24"/>
          <w:szCs w:val="24"/>
        </w:rPr>
        <w:t>Meghann Cassidy and Ben Sparks</w:t>
      </w:r>
    </w:p>
    <w:p w14:paraId="59AA0D1A" w14:textId="4D82C454" w:rsidR="004F2B34" w:rsidRPr="00120985" w:rsidRDefault="004F2B34" w:rsidP="004F2B34">
      <w:pPr>
        <w:spacing w:after="0" w:line="276" w:lineRule="auto"/>
        <w:rPr>
          <w:rFonts w:ascii="Calibri" w:eastAsia="Calibri" w:hAnsi="Calibri" w:cs="Times New Roman"/>
          <w:bCs/>
          <w:sz w:val="24"/>
          <w:szCs w:val="24"/>
        </w:rPr>
      </w:pPr>
      <w:r w:rsidRPr="001426F7">
        <w:rPr>
          <w:rFonts w:ascii="Calibri" w:eastAsia="Calibri" w:hAnsi="Calibri" w:cs="Times New Roman"/>
          <w:b/>
          <w:sz w:val="24"/>
          <w:szCs w:val="24"/>
        </w:rPr>
        <w:t>Minutes:</w:t>
      </w:r>
      <w:r w:rsidR="00120985">
        <w:rPr>
          <w:rFonts w:ascii="Calibri" w:eastAsia="Calibri" w:hAnsi="Calibri" w:cs="Times New Roman"/>
          <w:b/>
          <w:sz w:val="24"/>
          <w:szCs w:val="24"/>
        </w:rPr>
        <w:t xml:space="preserve"> </w:t>
      </w:r>
      <w:r w:rsidR="00120985">
        <w:rPr>
          <w:rFonts w:ascii="Calibri" w:eastAsia="Calibri" w:hAnsi="Calibri" w:cs="Times New Roman"/>
          <w:bCs/>
          <w:sz w:val="24"/>
          <w:szCs w:val="24"/>
        </w:rPr>
        <w:t>Gina Petersen</w:t>
      </w:r>
    </w:p>
    <w:p w14:paraId="6BC57C1A" w14:textId="3C9DE49C" w:rsidR="004F2B34" w:rsidRPr="00AB656E" w:rsidRDefault="004F2B34" w:rsidP="004F2B34">
      <w:pPr>
        <w:spacing w:after="0" w:line="276" w:lineRule="auto"/>
        <w:rPr>
          <w:rFonts w:ascii="Calibri" w:eastAsia="Calibri" w:hAnsi="Calibri" w:cs="Times New Roman"/>
          <w:bCs/>
          <w:sz w:val="24"/>
          <w:szCs w:val="24"/>
        </w:rPr>
      </w:pPr>
      <w:r w:rsidRPr="001426F7">
        <w:rPr>
          <w:rFonts w:ascii="Calibri" w:eastAsia="Calibri" w:hAnsi="Calibri" w:cs="Times New Roman"/>
          <w:b/>
          <w:sz w:val="24"/>
          <w:szCs w:val="24"/>
        </w:rPr>
        <w:t xml:space="preserve">CART:   </w:t>
      </w:r>
      <w:r w:rsidR="00AB656E">
        <w:rPr>
          <w:rFonts w:ascii="Calibri" w:eastAsia="Calibri" w:hAnsi="Calibri" w:cs="Times New Roman"/>
          <w:bCs/>
          <w:sz w:val="24"/>
          <w:szCs w:val="24"/>
        </w:rPr>
        <w:t>N/A</w:t>
      </w:r>
    </w:p>
    <w:p w14:paraId="612BFBB0" w14:textId="77777777" w:rsidR="004F2B34" w:rsidRDefault="004F2B34" w:rsidP="004F2B34"/>
    <w:p w14:paraId="6F63773C" w14:textId="33CC0157" w:rsidR="004F2B34" w:rsidRPr="00107783" w:rsidRDefault="004F2B34" w:rsidP="004F2B34">
      <w:pPr>
        <w:rPr>
          <w:bCs/>
          <w:sz w:val="24"/>
          <w:szCs w:val="24"/>
        </w:rPr>
      </w:pPr>
      <w:r w:rsidRPr="00622F33">
        <w:rPr>
          <w:b/>
          <w:sz w:val="24"/>
          <w:szCs w:val="24"/>
        </w:rPr>
        <w:t>Members Present:</w:t>
      </w:r>
      <w:r w:rsidR="005E661F">
        <w:rPr>
          <w:b/>
          <w:sz w:val="24"/>
          <w:szCs w:val="24"/>
        </w:rPr>
        <w:t xml:space="preserve"> </w:t>
      </w:r>
      <w:r w:rsidR="007D3B08">
        <w:rPr>
          <w:bCs/>
          <w:sz w:val="24"/>
          <w:szCs w:val="24"/>
        </w:rPr>
        <w:t xml:space="preserve">Mr. </w:t>
      </w:r>
      <w:r w:rsidR="00107783">
        <w:rPr>
          <w:bCs/>
          <w:sz w:val="24"/>
          <w:szCs w:val="24"/>
        </w:rPr>
        <w:t xml:space="preserve">Erik Decker, </w:t>
      </w:r>
      <w:r w:rsidR="007D3B08">
        <w:rPr>
          <w:bCs/>
          <w:sz w:val="24"/>
          <w:szCs w:val="24"/>
        </w:rPr>
        <w:t xml:space="preserve">Ms. </w:t>
      </w:r>
      <w:r w:rsidR="00107783">
        <w:rPr>
          <w:bCs/>
          <w:sz w:val="24"/>
          <w:szCs w:val="24"/>
        </w:rPr>
        <w:t xml:space="preserve">Briana Stradinger, </w:t>
      </w:r>
      <w:r w:rsidR="007D3B08">
        <w:rPr>
          <w:bCs/>
          <w:sz w:val="24"/>
          <w:szCs w:val="24"/>
        </w:rPr>
        <w:t xml:space="preserve">Mr. </w:t>
      </w:r>
      <w:r w:rsidR="00107783">
        <w:rPr>
          <w:bCs/>
          <w:sz w:val="24"/>
          <w:szCs w:val="24"/>
        </w:rPr>
        <w:t>Cody McEvoy</w:t>
      </w:r>
    </w:p>
    <w:p w14:paraId="55E23301" w14:textId="14D577ED" w:rsidR="004F2B34" w:rsidRPr="007D3B08" w:rsidRDefault="004F2B34" w:rsidP="004F2B34">
      <w:pPr>
        <w:rPr>
          <w:bCs/>
          <w:sz w:val="24"/>
          <w:szCs w:val="24"/>
        </w:rPr>
      </w:pPr>
      <w:r w:rsidRPr="004544BF">
        <w:rPr>
          <w:b/>
          <w:sz w:val="24"/>
          <w:szCs w:val="24"/>
        </w:rPr>
        <w:t xml:space="preserve">NCDHH Staff Present: </w:t>
      </w:r>
      <w:r>
        <w:rPr>
          <w:b/>
          <w:sz w:val="24"/>
          <w:szCs w:val="24"/>
        </w:rPr>
        <w:t xml:space="preserve"> </w:t>
      </w:r>
      <w:r w:rsidR="007D3B08" w:rsidRPr="007D3B08">
        <w:rPr>
          <w:bCs/>
          <w:sz w:val="24"/>
          <w:szCs w:val="24"/>
        </w:rPr>
        <w:t>Ms</w:t>
      </w:r>
      <w:r w:rsidR="007D3B08">
        <w:rPr>
          <w:b/>
          <w:sz w:val="24"/>
          <w:szCs w:val="24"/>
        </w:rPr>
        <w:t xml:space="preserve">. </w:t>
      </w:r>
      <w:r w:rsidR="007D3B08">
        <w:rPr>
          <w:bCs/>
          <w:sz w:val="24"/>
          <w:szCs w:val="24"/>
        </w:rPr>
        <w:t>Kim Davis, Ms. Gina Petersen, Ms. Ashley Wulf</w:t>
      </w:r>
    </w:p>
    <w:p w14:paraId="61CB9117" w14:textId="499AD630" w:rsidR="004F2B34" w:rsidRPr="004544BF" w:rsidRDefault="004F2B34" w:rsidP="004F2B34">
      <w:pPr>
        <w:rPr>
          <w:sz w:val="24"/>
          <w:szCs w:val="24"/>
        </w:rPr>
      </w:pPr>
      <w:r>
        <w:rPr>
          <w:b/>
          <w:sz w:val="24"/>
          <w:szCs w:val="24"/>
        </w:rPr>
        <w:t>T</w:t>
      </w:r>
      <w:r w:rsidRPr="004544BF">
        <w:rPr>
          <w:b/>
          <w:sz w:val="24"/>
          <w:szCs w:val="24"/>
        </w:rPr>
        <w:t>echnical Advisors Present:</w:t>
      </w:r>
      <w:r>
        <w:rPr>
          <w:sz w:val="24"/>
          <w:szCs w:val="24"/>
        </w:rPr>
        <w:t xml:space="preserve"> </w:t>
      </w:r>
      <w:r w:rsidR="007D3B08">
        <w:rPr>
          <w:sz w:val="24"/>
          <w:szCs w:val="24"/>
        </w:rPr>
        <w:t xml:space="preserve">Ms. </w:t>
      </w:r>
      <w:r w:rsidR="00107783">
        <w:rPr>
          <w:sz w:val="24"/>
          <w:szCs w:val="24"/>
        </w:rPr>
        <w:t xml:space="preserve">Linda </w:t>
      </w:r>
      <w:proofErr w:type="spellStart"/>
      <w:r w:rsidR="00107783">
        <w:rPr>
          <w:sz w:val="24"/>
          <w:szCs w:val="24"/>
        </w:rPr>
        <w:t>Witmuss</w:t>
      </w:r>
      <w:proofErr w:type="spellEnd"/>
      <w:r w:rsidR="00107783">
        <w:rPr>
          <w:sz w:val="24"/>
          <w:szCs w:val="24"/>
        </w:rPr>
        <w:t>,</w:t>
      </w:r>
      <w:r w:rsidR="007D3B08">
        <w:rPr>
          <w:sz w:val="24"/>
          <w:szCs w:val="24"/>
        </w:rPr>
        <w:t xml:space="preserve"> Ms.</w:t>
      </w:r>
      <w:r w:rsidR="00107783">
        <w:rPr>
          <w:sz w:val="24"/>
          <w:szCs w:val="24"/>
        </w:rPr>
        <w:t xml:space="preserve"> Diane Meyer,</w:t>
      </w:r>
      <w:r w:rsidR="007D3B08">
        <w:rPr>
          <w:sz w:val="24"/>
          <w:szCs w:val="24"/>
        </w:rPr>
        <w:t xml:space="preserve"> Ms.</w:t>
      </w:r>
      <w:r w:rsidR="00107783">
        <w:rPr>
          <w:sz w:val="24"/>
          <w:szCs w:val="24"/>
        </w:rPr>
        <w:t xml:space="preserve"> Sara Peterson, </w:t>
      </w:r>
      <w:r w:rsidR="007D3B08">
        <w:rPr>
          <w:sz w:val="24"/>
          <w:szCs w:val="24"/>
        </w:rPr>
        <w:t xml:space="preserve">Ms. </w:t>
      </w:r>
      <w:r w:rsidR="00107783">
        <w:rPr>
          <w:sz w:val="24"/>
          <w:szCs w:val="24"/>
        </w:rPr>
        <w:t>Ronda Rankin</w:t>
      </w:r>
    </w:p>
    <w:p w14:paraId="598A167D" w14:textId="77777777" w:rsidR="004F2B34" w:rsidRPr="004544BF" w:rsidRDefault="004F2B34" w:rsidP="004F2B34">
      <w:pPr>
        <w:rPr>
          <w:sz w:val="24"/>
          <w:szCs w:val="24"/>
        </w:rPr>
      </w:pPr>
      <w:r w:rsidRPr="004544BF">
        <w:rPr>
          <w:b/>
          <w:sz w:val="24"/>
          <w:szCs w:val="24"/>
        </w:rPr>
        <w:t>Members Absent</w:t>
      </w:r>
      <w:r>
        <w:rPr>
          <w:b/>
          <w:sz w:val="24"/>
          <w:szCs w:val="24"/>
        </w:rPr>
        <w:t>:</w:t>
      </w:r>
      <w:r>
        <w:rPr>
          <w:sz w:val="24"/>
          <w:szCs w:val="24"/>
        </w:rPr>
        <w:t xml:space="preserve">  </w:t>
      </w:r>
    </w:p>
    <w:p w14:paraId="218DB246" w14:textId="70FC30DE" w:rsidR="004F2B34" w:rsidRDefault="004F2B34" w:rsidP="004F2B34">
      <w:pPr>
        <w:rPr>
          <w:sz w:val="24"/>
          <w:szCs w:val="24"/>
        </w:rPr>
      </w:pPr>
      <w:r w:rsidRPr="004544BF">
        <w:rPr>
          <w:b/>
          <w:sz w:val="24"/>
          <w:szCs w:val="24"/>
        </w:rPr>
        <w:t>Technical Advisors Absent</w:t>
      </w:r>
      <w:r>
        <w:rPr>
          <w:b/>
          <w:sz w:val="24"/>
          <w:szCs w:val="24"/>
        </w:rPr>
        <w:t>:</w:t>
      </w:r>
    </w:p>
    <w:p w14:paraId="53FCDA61" w14:textId="77777777" w:rsidR="004F2B34" w:rsidRDefault="004F2B34" w:rsidP="004F2B34">
      <w:pPr>
        <w:rPr>
          <w:sz w:val="24"/>
          <w:szCs w:val="24"/>
        </w:rPr>
      </w:pPr>
    </w:p>
    <w:p w14:paraId="2652A8DC" w14:textId="6F87E912" w:rsidR="004F2B34" w:rsidRDefault="004F2B34" w:rsidP="004F2B34">
      <w:pPr>
        <w:numPr>
          <w:ilvl w:val="0"/>
          <w:numId w:val="1"/>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Meeting call to order:</w:t>
      </w:r>
    </w:p>
    <w:p w14:paraId="4C0553C5" w14:textId="1396E6CD" w:rsidR="004F2B34" w:rsidRDefault="00107783" w:rsidP="004F2B34">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Chairperson Briana Stradinger </w:t>
      </w:r>
      <w:r w:rsidR="004F2B34">
        <w:rPr>
          <w:rFonts w:ascii="Calibri" w:eastAsia="Calibri" w:hAnsi="Calibri" w:cs="Times New Roman"/>
          <w:sz w:val="24"/>
          <w:szCs w:val="24"/>
        </w:rPr>
        <w:t xml:space="preserve">called the meeting to order at </w:t>
      </w:r>
      <w:r>
        <w:rPr>
          <w:rFonts w:ascii="Calibri" w:eastAsia="Calibri" w:hAnsi="Calibri" w:cs="Times New Roman"/>
          <w:sz w:val="24"/>
          <w:szCs w:val="24"/>
        </w:rPr>
        <w:t>2:12 PM</w:t>
      </w:r>
      <w:r w:rsidR="004F2B34">
        <w:rPr>
          <w:rFonts w:ascii="Calibri" w:eastAsia="Calibri" w:hAnsi="Calibri" w:cs="Times New Roman"/>
          <w:sz w:val="24"/>
          <w:szCs w:val="24"/>
        </w:rPr>
        <w:t>.</w:t>
      </w:r>
    </w:p>
    <w:p w14:paraId="4449CFF3" w14:textId="5EBB759E" w:rsidR="00D72042" w:rsidRDefault="00D72042" w:rsidP="004F2B34">
      <w:pPr>
        <w:spacing w:after="0" w:line="276" w:lineRule="auto"/>
        <w:ind w:left="720"/>
        <w:contextualSpacing/>
        <w:jc w:val="both"/>
        <w:rPr>
          <w:rFonts w:ascii="Calibri" w:eastAsia="Calibri" w:hAnsi="Calibri" w:cs="Times New Roman"/>
          <w:sz w:val="24"/>
          <w:szCs w:val="24"/>
        </w:rPr>
      </w:pPr>
    </w:p>
    <w:p w14:paraId="3B4490B6" w14:textId="32BD3495" w:rsidR="004F2B34" w:rsidRDefault="00481F14" w:rsidP="00481F14">
      <w:pPr>
        <w:spacing w:after="0" w:line="276" w:lineRule="auto"/>
        <w:contextualSpacing/>
        <w:jc w:val="both"/>
        <w:rPr>
          <w:rFonts w:cs="Arial"/>
          <w:bCs/>
          <w:sz w:val="24"/>
          <w:szCs w:val="24"/>
        </w:rPr>
      </w:pPr>
      <w:r>
        <w:rPr>
          <w:rFonts w:cs="Arial"/>
          <w:bCs/>
          <w:sz w:val="24"/>
          <w:szCs w:val="24"/>
        </w:rPr>
        <w:t xml:space="preserve">Chairperson </w:t>
      </w:r>
      <w:r w:rsidR="00371C42">
        <w:rPr>
          <w:rFonts w:cs="Arial"/>
          <w:bCs/>
          <w:sz w:val="24"/>
          <w:szCs w:val="24"/>
        </w:rPr>
        <w:t xml:space="preserve">Briana Stradinger </w:t>
      </w:r>
      <w:r>
        <w:rPr>
          <w:rFonts w:cs="Arial"/>
          <w:bCs/>
          <w:sz w:val="24"/>
          <w:szCs w:val="24"/>
        </w:rPr>
        <w:t xml:space="preserve">announced </w:t>
      </w:r>
      <w:r w:rsidRPr="009154FE">
        <w:rPr>
          <w:rFonts w:cs="Arial"/>
          <w:bCs/>
          <w:sz w:val="24"/>
          <w:szCs w:val="24"/>
        </w:rPr>
        <w:t xml:space="preserve">the notice of the meeting was duly given, posted, published, and tendered in compliance with the Open Meetings Act, and all board members received notice simultaneously by email. The agenda has been kept current and available at the Commission’s office and on their website.  The materials generally used by the board for this meeting are on the table in a public folder that is available to the </w:t>
      </w:r>
      <w:proofErr w:type="gramStart"/>
      <w:r w:rsidRPr="009154FE">
        <w:rPr>
          <w:rFonts w:cs="Arial"/>
          <w:bCs/>
          <w:sz w:val="24"/>
          <w:szCs w:val="24"/>
        </w:rPr>
        <w:t>general public</w:t>
      </w:r>
      <w:proofErr w:type="gramEnd"/>
      <w:r w:rsidRPr="009154FE">
        <w:rPr>
          <w:rFonts w:cs="Arial"/>
          <w:bCs/>
          <w:sz w:val="24"/>
          <w:szCs w:val="24"/>
        </w:rPr>
        <w:t xml:space="preserve"> for this meeting in accordance with the Open Meetings Act, {Neb. Rev. Stat. 84-1412 (8)}.  A copy of the Open Meetings Act is available with the public folder for the duration of the meeting in accordance with the Open Meetings Act.</w:t>
      </w:r>
    </w:p>
    <w:p w14:paraId="1F970E60" w14:textId="77777777" w:rsidR="008F2618" w:rsidRDefault="008F2618" w:rsidP="00481F14">
      <w:pPr>
        <w:spacing w:after="0" w:line="276" w:lineRule="auto"/>
        <w:contextualSpacing/>
        <w:jc w:val="both"/>
        <w:rPr>
          <w:rFonts w:ascii="Calibri" w:eastAsia="Calibri" w:hAnsi="Calibri" w:cs="Times New Roman"/>
          <w:sz w:val="24"/>
          <w:szCs w:val="24"/>
        </w:rPr>
      </w:pPr>
    </w:p>
    <w:p w14:paraId="50707A85" w14:textId="1DFA4028" w:rsidR="004F2B34" w:rsidRDefault="004F2B34" w:rsidP="004F2B34">
      <w:pPr>
        <w:numPr>
          <w:ilvl w:val="0"/>
          <w:numId w:val="1"/>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 xml:space="preserve">Approval of </w:t>
      </w:r>
      <w:r>
        <w:rPr>
          <w:rFonts w:ascii="Calibri" w:eastAsia="Calibri" w:hAnsi="Calibri" w:cs="Times New Roman"/>
          <w:b/>
          <w:bCs/>
          <w:sz w:val="24"/>
          <w:szCs w:val="24"/>
        </w:rPr>
        <w:t xml:space="preserve">the </w:t>
      </w:r>
      <w:r w:rsidRPr="00755F79">
        <w:rPr>
          <w:rFonts w:ascii="Calibri" w:eastAsia="Calibri" w:hAnsi="Calibri" w:cs="Times New Roman"/>
          <w:b/>
          <w:bCs/>
          <w:sz w:val="24"/>
          <w:szCs w:val="24"/>
        </w:rPr>
        <w:t>Agenda:</w:t>
      </w:r>
    </w:p>
    <w:p w14:paraId="247C0617" w14:textId="01911470" w:rsidR="00D72042" w:rsidRPr="00D72042" w:rsidRDefault="001F1AA1" w:rsidP="00D72042">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Mr. Cody McEvoy </w:t>
      </w:r>
      <w:r w:rsidR="00D72042">
        <w:rPr>
          <w:rFonts w:ascii="Calibri" w:eastAsia="Calibri" w:hAnsi="Calibri" w:cs="Times New Roman"/>
          <w:sz w:val="24"/>
          <w:szCs w:val="24"/>
        </w:rPr>
        <w:t xml:space="preserve">made a motion to accept the agenda. </w:t>
      </w:r>
      <w:r>
        <w:rPr>
          <w:rFonts w:ascii="Calibri" w:eastAsia="Calibri" w:hAnsi="Calibri" w:cs="Times New Roman"/>
          <w:sz w:val="24"/>
          <w:szCs w:val="24"/>
        </w:rPr>
        <w:t>Mr. Erik Decker</w:t>
      </w:r>
      <w:r w:rsidR="00D72042">
        <w:rPr>
          <w:rFonts w:ascii="Calibri" w:eastAsia="Calibri" w:hAnsi="Calibri" w:cs="Times New Roman"/>
          <w:sz w:val="24"/>
          <w:szCs w:val="24"/>
        </w:rPr>
        <w:t xml:space="preserve"> </w:t>
      </w:r>
      <w:r w:rsidR="00D72042" w:rsidRPr="003B287A">
        <w:rPr>
          <w:rFonts w:ascii="Calibri" w:eastAsia="Calibri" w:hAnsi="Calibri" w:cs="Times New Roman"/>
          <w:sz w:val="24"/>
          <w:szCs w:val="24"/>
        </w:rPr>
        <w:t xml:space="preserve">seconded the motion. With no further discussion, the motion carried with all voting </w:t>
      </w:r>
      <w:r w:rsidR="00444D72" w:rsidRPr="003B287A">
        <w:rPr>
          <w:rFonts w:ascii="Calibri" w:eastAsia="Calibri" w:hAnsi="Calibri" w:cs="Times New Roman"/>
          <w:sz w:val="24"/>
          <w:szCs w:val="24"/>
        </w:rPr>
        <w:t>ayes</w:t>
      </w:r>
      <w:r w:rsidR="00D72042" w:rsidRPr="003B287A">
        <w:rPr>
          <w:rFonts w:ascii="Calibri" w:eastAsia="Calibri" w:hAnsi="Calibri" w:cs="Times New Roman"/>
          <w:sz w:val="24"/>
          <w:szCs w:val="24"/>
        </w:rPr>
        <w:t>.</w:t>
      </w:r>
    </w:p>
    <w:p w14:paraId="06192972" w14:textId="77777777" w:rsidR="004F2B34" w:rsidRDefault="004F2B34" w:rsidP="004F2B34">
      <w:pPr>
        <w:spacing w:after="0" w:line="276" w:lineRule="auto"/>
        <w:jc w:val="both"/>
        <w:rPr>
          <w:rFonts w:ascii="Calibri" w:eastAsia="Calibri" w:hAnsi="Calibri" w:cs="Times New Roman"/>
          <w:sz w:val="24"/>
          <w:szCs w:val="24"/>
        </w:rPr>
      </w:pPr>
    </w:p>
    <w:p w14:paraId="1A1D2219" w14:textId="77777777" w:rsidR="00107783" w:rsidRDefault="004F2B34" w:rsidP="004F2B34">
      <w:pPr>
        <w:numPr>
          <w:ilvl w:val="0"/>
          <w:numId w:val="1"/>
        </w:numPr>
        <w:spacing w:after="0" w:line="276" w:lineRule="auto"/>
        <w:jc w:val="both"/>
        <w:rPr>
          <w:rFonts w:ascii="Calibri" w:eastAsia="Calibri" w:hAnsi="Calibri" w:cs="Times New Roman"/>
          <w:b/>
          <w:bCs/>
          <w:sz w:val="24"/>
          <w:szCs w:val="24"/>
        </w:rPr>
      </w:pPr>
      <w:r w:rsidRPr="00755F79">
        <w:rPr>
          <w:rFonts w:ascii="Calibri" w:eastAsia="Calibri" w:hAnsi="Calibri" w:cs="Times New Roman"/>
          <w:b/>
          <w:bCs/>
          <w:sz w:val="24"/>
          <w:szCs w:val="24"/>
        </w:rPr>
        <w:lastRenderedPageBreak/>
        <w:t xml:space="preserve">Approval of prior meeting minutes for </w:t>
      </w:r>
    </w:p>
    <w:p w14:paraId="0E57A7D3" w14:textId="7A8D4F03" w:rsidR="004F2B34" w:rsidRDefault="00107783" w:rsidP="00107783">
      <w:pPr>
        <w:numPr>
          <w:ilvl w:val="1"/>
          <w:numId w:val="1"/>
        </w:numPr>
        <w:spacing w:after="0" w:line="276" w:lineRule="auto"/>
        <w:jc w:val="both"/>
        <w:rPr>
          <w:rFonts w:ascii="Calibri" w:eastAsia="Calibri" w:hAnsi="Calibri" w:cs="Times New Roman"/>
          <w:b/>
          <w:bCs/>
          <w:sz w:val="24"/>
          <w:szCs w:val="24"/>
        </w:rPr>
      </w:pPr>
      <w:r>
        <w:rPr>
          <w:rFonts w:ascii="Calibri" w:eastAsia="Calibri" w:hAnsi="Calibri" w:cs="Times New Roman"/>
          <w:b/>
          <w:bCs/>
          <w:sz w:val="24"/>
          <w:szCs w:val="24"/>
        </w:rPr>
        <w:t>11.17.2022</w:t>
      </w:r>
    </w:p>
    <w:p w14:paraId="20E1E7BF" w14:textId="20D669C2" w:rsidR="004F2B34" w:rsidRPr="00F40E2C" w:rsidRDefault="00327307" w:rsidP="00107783">
      <w:pPr>
        <w:numPr>
          <w:ilvl w:val="2"/>
          <w:numId w:val="1"/>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 xml:space="preserve">Mr. </w:t>
      </w:r>
      <w:r w:rsidR="00107783">
        <w:rPr>
          <w:rFonts w:ascii="Calibri" w:eastAsia="Calibri" w:hAnsi="Calibri" w:cs="Times New Roman"/>
          <w:sz w:val="24"/>
          <w:szCs w:val="24"/>
        </w:rPr>
        <w:t>Erik Decker made a motion to leave the minutes as is and remove them from the agenda</w:t>
      </w:r>
      <w:r>
        <w:rPr>
          <w:rFonts w:ascii="Calibri" w:eastAsia="Calibri" w:hAnsi="Calibri" w:cs="Times New Roman"/>
          <w:sz w:val="24"/>
          <w:szCs w:val="24"/>
        </w:rPr>
        <w:t>, seconded by Mr. Cody McEvoy.</w:t>
      </w:r>
    </w:p>
    <w:p w14:paraId="5CA40DF1" w14:textId="1FFF3836" w:rsidR="00F40E2C" w:rsidRPr="00107783" w:rsidRDefault="00F40E2C" w:rsidP="00107783">
      <w:pPr>
        <w:numPr>
          <w:ilvl w:val="2"/>
          <w:numId w:val="1"/>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 xml:space="preserve">With no further discussion, the motion passed with all members voting ayes. </w:t>
      </w:r>
    </w:p>
    <w:p w14:paraId="1BA18E44" w14:textId="36BD1B22" w:rsidR="00107783" w:rsidRDefault="00107783" w:rsidP="00107783">
      <w:pPr>
        <w:numPr>
          <w:ilvl w:val="1"/>
          <w:numId w:val="1"/>
        </w:numPr>
        <w:spacing w:after="0" w:line="276" w:lineRule="auto"/>
        <w:jc w:val="both"/>
        <w:rPr>
          <w:rFonts w:ascii="Calibri" w:eastAsia="Calibri" w:hAnsi="Calibri" w:cs="Times New Roman"/>
          <w:b/>
          <w:bCs/>
          <w:sz w:val="24"/>
          <w:szCs w:val="24"/>
        </w:rPr>
      </w:pPr>
      <w:r>
        <w:rPr>
          <w:rFonts w:ascii="Calibri" w:eastAsia="Calibri" w:hAnsi="Calibri" w:cs="Times New Roman"/>
          <w:b/>
          <w:bCs/>
          <w:sz w:val="24"/>
          <w:szCs w:val="24"/>
        </w:rPr>
        <w:t>08.17.2023</w:t>
      </w:r>
    </w:p>
    <w:p w14:paraId="0FC6BFB2" w14:textId="1F2E4510" w:rsidR="00107783" w:rsidRDefault="00107783" w:rsidP="00107783">
      <w:pPr>
        <w:numPr>
          <w:ilvl w:val="2"/>
          <w:numId w:val="1"/>
        </w:numPr>
        <w:spacing w:after="0" w:line="276" w:lineRule="auto"/>
        <w:jc w:val="both"/>
        <w:rPr>
          <w:rFonts w:ascii="Calibri" w:eastAsia="Calibri" w:hAnsi="Calibri" w:cs="Times New Roman"/>
          <w:sz w:val="24"/>
          <w:szCs w:val="24"/>
        </w:rPr>
      </w:pPr>
      <w:r w:rsidRPr="00B632B4">
        <w:rPr>
          <w:rFonts w:ascii="Calibri" w:eastAsia="Calibri" w:hAnsi="Calibri" w:cs="Times New Roman"/>
          <w:sz w:val="24"/>
          <w:szCs w:val="24"/>
        </w:rPr>
        <w:t xml:space="preserve">Cody McEvoy made the motion to approve the </w:t>
      </w:r>
      <w:r w:rsidR="00B632B4">
        <w:rPr>
          <w:rFonts w:ascii="Calibri" w:eastAsia="Calibri" w:hAnsi="Calibri" w:cs="Times New Roman"/>
          <w:sz w:val="24"/>
          <w:szCs w:val="24"/>
        </w:rPr>
        <w:t>minutes</w:t>
      </w:r>
      <w:r w:rsidR="00F40E2C">
        <w:rPr>
          <w:rFonts w:ascii="Calibri" w:eastAsia="Calibri" w:hAnsi="Calibri" w:cs="Times New Roman"/>
          <w:sz w:val="24"/>
          <w:szCs w:val="24"/>
        </w:rPr>
        <w:t>, seconded by Mr. Erik Decker.</w:t>
      </w:r>
    </w:p>
    <w:p w14:paraId="675CBD00" w14:textId="43A00DFE" w:rsidR="004F2B34" w:rsidRPr="00795547" w:rsidRDefault="00F40E2C" w:rsidP="00795547">
      <w:pPr>
        <w:numPr>
          <w:ilvl w:val="2"/>
          <w:numId w:val="1"/>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 xml:space="preserve">With no further discussion, the motion passed with all members voting ayes. </w:t>
      </w:r>
    </w:p>
    <w:p w14:paraId="06AA35EB" w14:textId="7D3FFE6D" w:rsidR="004F2B34" w:rsidRDefault="004F2B34" w:rsidP="00B053AE">
      <w:pPr>
        <w:numPr>
          <w:ilvl w:val="0"/>
          <w:numId w:val="1"/>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Discussion:</w:t>
      </w:r>
    </w:p>
    <w:p w14:paraId="1B1084E0" w14:textId="63DF712B" w:rsidR="00B053AE" w:rsidRDefault="00B053AE" w:rsidP="00B053AE">
      <w:pPr>
        <w:numPr>
          <w:ilvl w:val="1"/>
          <w:numId w:val="1"/>
        </w:numPr>
        <w:spacing w:after="0" w:line="276" w:lineRule="auto"/>
        <w:contextualSpacing/>
        <w:jc w:val="both"/>
        <w:rPr>
          <w:rFonts w:ascii="Calibri" w:eastAsia="Calibri" w:hAnsi="Calibri" w:cs="Times New Roman"/>
          <w:sz w:val="24"/>
          <w:szCs w:val="24"/>
        </w:rPr>
      </w:pPr>
      <w:r w:rsidRPr="00B053AE">
        <w:rPr>
          <w:rFonts w:ascii="Calibri" w:eastAsia="Calibri" w:hAnsi="Calibri" w:cs="Times New Roman"/>
          <w:sz w:val="24"/>
          <w:szCs w:val="24"/>
        </w:rPr>
        <w:t>Subcommittee Needs Assessment Update</w:t>
      </w:r>
    </w:p>
    <w:p w14:paraId="00419FF9" w14:textId="1259A19C" w:rsidR="004C0501" w:rsidRDefault="004C0501" w:rsidP="004C0501">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Kim Davis stated that she will</w:t>
      </w:r>
      <w:r w:rsidR="00E850C2">
        <w:rPr>
          <w:rFonts w:ascii="Calibri" w:eastAsia="Calibri" w:hAnsi="Calibri" w:cs="Times New Roman"/>
          <w:sz w:val="24"/>
          <w:szCs w:val="24"/>
        </w:rPr>
        <w:t xml:space="preserve"> share her screen to</w:t>
      </w:r>
      <w:r>
        <w:rPr>
          <w:rFonts w:ascii="Calibri" w:eastAsia="Calibri" w:hAnsi="Calibri" w:cs="Times New Roman"/>
          <w:sz w:val="24"/>
          <w:szCs w:val="24"/>
        </w:rPr>
        <w:t xml:space="preserve"> review the mental health needs assessment</w:t>
      </w:r>
      <w:r w:rsidR="00E850C2">
        <w:rPr>
          <w:rFonts w:ascii="Calibri" w:eastAsia="Calibri" w:hAnsi="Calibri" w:cs="Times New Roman"/>
          <w:sz w:val="24"/>
          <w:szCs w:val="24"/>
        </w:rPr>
        <w:t xml:space="preserve">, </w:t>
      </w:r>
      <w:r>
        <w:rPr>
          <w:rFonts w:ascii="Calibri" w:eastAsia="Calibri" w:hAnsi="Calibri" w:cs="Times New Roman"/>
          <w:sz w:val="24"/>
          <w:szCs w:val="24"/>
        </w:rPr>
        <w:t>noting that the needs assessment was first proposed to the board by former executive director Arlene Garcia Gunderson. As Arlene is no longer with the agency, the full board is looking for a new executive director.</w:t>
      </w:r>
    </w:p>
    <w:p w14:paraId="6A8C2436" w14:textId="45B60335" w:rsidR="009D0E1A" w:rsidRDefault="004C0501"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Davis also noted that during the full board meeting in December, the </w:t>
      </w:r>
      <w:r w:rsidR="00E850C2">
        <w:rPr>
          <w:rFonts w:ascii="Calibri" w:eastAsia="Calibri" w:hAnsi="Calibri" w:cs="Times New Roman"/>
          <w:sz w:val="24"/>
          <w:szCs w:val="24"/>
        </w:rPr>
        <w:t xml:space="preserve">full </w:t>
      </w:r>
      <w:r>
        <w:rPr>
          <w:rFonts w:ascii="Calibri" w:eastAsia="Calibri" w:hAnsi="Calibri" w:cs="Times New Roman"/>
          <w:sz w:val="24"/>
          <w:szCs w:val="24"/>
        </w:rPr>
        <w:t>board opted to suspend the distribution of the needs assessment, meaning</w:t>
      </w:r>
      <w:r w:rsidR="00F13826">
        <w:rPr>
          <w:rFonts w:ascii="Calibri" w:eastAsia="Calibri" w:hAnsi="Calibri" w:cs="Times New Roman"/>
          <w:sz w:val="24"/>
          <w:szCs w:val="24"/>
        </w:rPr>
        <w:t xml:space="preserve"> that th</w:t>
      </w:r>
      <w:r w:rsidR="009D0E1A">
        <w:rPr>
          <w:rFonts w:ascii="Calibri" w:eastAsia="Calibri" w:hAnsi="Calibri" w:cs="Times New Roman"/>
          <w:sz w:val="24"/>
          <w:szCs w:val="24"/>
        </w:rPr>
        <w:t xml:space="preserve">e resulting numbers weren’t what the committee wanted. Now the goal is to figure out the next steps from these results. </w:t>
      </w:r>
    </w:p>
    <w:p w14:paraId="7676223D" w14:textId="50B23D39" w:rsidR="009D0E1A" w:rsidRDefault="009D0E1A"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To refresh, Ms. Davis reminded the group that she gathered the results from the assessment and put them into a survey monkey sheet, which she then sent out to interpreters, service providers, as well as the Deaf and Hard of Hearing community. </w:t>
      </w:r>
    </w:p>
    <w:p w14:paraId="4EC0F39D" w14:textId="63E60B27" w:rsidR="009D0E1A" w:rsidRDefault="00E850C2"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According to </w:t>
      </w:r>
      <w:r w:rsidR="009D0E1A">
        <w:rPr>
          <w:rFonts w:ascii="Calibri" w:eastAsia="Calibri" w:hAnsi="Calibri" w:cs="Times New Roman"/>
          <w:sz w:val="24"/>
          <w:szCs w:val="24"/>
        </w:rPr>
        <w:t xml:space="preserve">the service providers results, only </w:t>
      </w:r>
      <w:r w:rsidR="009D0E1A" w:rsidRPr="007F5ED5">
        <w:rPr>
          <w:rFonts w:ascii="Calibri" w:eastAsia="Calibri" w:hAnsi="Calibri" w:cs="Times New Roman"/>
          <w:sz w:val="24"/>
          <w:szCs w:val="24"/>
        </w:rPr>
        <w:t>thirty</w:t>
      </w:r>
      <w:r w:rsidR="00CF429B" w:rsidRPr="007F5ED5">
        <w:rPr>
          <w:rFonts w:ascii="Calibri" w:eastAsia="Calibri" w:hAnsi="Calibri" w:cs="Times New Roman"/>
          <w:sz w:val="24"/>
          <w:szCs w:val="24"/>
        </w:rPr>
        <w:t>-</w:t>
      </w:r>
      <w:r w:rsidR="009D0E1A" w:rsidRPr="007F5ED5">
        <w:rPr>
          <w:rFonts w:ascii="Calibri" w:eastAsia="Calibri" w:hAnsi="Calibri" w:cs="Times New Roman"/>
          <w:sz w:val="24"/>
          <w:szCs w:val="24"/>
        </w:rPr>
        <w:t>four</w:t>
      </w:r>
      <w:r w:rsidR="009D0E1A">
        <w:rPr>
          <w:rFonts w:ascii="Calibri" w:eastAsia="Calibri" w:hAnsi="Calibri" w:cs="Times New Roman"/>
          <w:sz w:val="24"/>
          <w:szCs w:val="24"/>
        </w:rPr>
        <w:t xml:space="preserve"> </w:t>
      </w:r>
      <w:r w:rsidR="000C7477">
        <w:rPr>
          <w:rFonts w:ascii="Calibri" w:eastAsia="Calibri" w:hAnsi="Calibri" w:cs="Times New Roman"/>
          <w:sz w:val="24"/>
          <w:szCs w:val="24"/>
        </w:rPr>
        <w:t xml:space="preserve">people </w:t>
      </w:r>
      <w:r w:rsidR="009D0E1A">
        <w:rPr>
          <w:rFonts w:ascii="Calibri" w:eastAsia="Calibri" w:hAnsi="Calibri" w:cs="Times New Roman"/>
          <w:sz w:val="24"/>
          <w:szCs w:val="24"/>
        </w:rPr>
        <w:t>responded. There were responses fro</w:t>
      </w:r>
      <w:r w:rsidR="000534DB">
        <w:rPr>
          <w:rFonts w:ascii="Calibri" w:eastAsia="Calibri" w:hAnsi="Calibri" w:cs="Times New Roman"/>
          <w:sz w:val="24"/>
          <w:szCs w:val="24"/>
        </w:rPr>
        <w:t xml:space="preserve">m </w:t>
      </w:r>
      <w:r>
        <w:rPr>
          <w:rFonts w:ascii="Calibri" w:eastAsia="Calibri" w:hAnsi="Calibri" w:cs="Times New Roman"/>
          <w:sz w:val="24"/>
          <w:szCs w:val="24"/>
        </w:rPr>
        <w:t>inpatient psychological care, behavioral health, outpatient and residential treatment centers</w:t>
      </w:r>
      <w:r w:rsidR="00215EEE">
        <w:rPr>
          <w:rFonts w:ascii="Calibri" w:eastAsia="Calibri" w:hAnsi="Calibri" w:cs="Times New Roman"/>
          <w:sz w:val="24"/>
          <w:szCs w:val="24"/>
        </w:rPr>
        <w:t xml:space="preserve"> and others</w:t>
      </w:r>
      <w:r>
        <w:rPr>
          <w:rFonts w:ascii="Calibri" w:eastAsia="Calibri" w:hAnsi="Calibri" w:cs="Times New Roman"/>
          <w:sz w:val="24"/>
          <w:szCs w:val="24"/>
        </w:rPr>
        <w:t>, but no response from anyone in the criminal justice system</w:t>
      </w:r>
      <w:r w:rsidR="000534DB">
        <w:rPr>
          <w:rFonts w:ascii="Calibri" w:eastAsia="Calibri" w:hAnsi="Calibri" w:cs="Times New Roman"/>
          <w:sz w:val="24"/>
          <w:szCs w:val="24"/>
        </w:rPr>
        <w:t>.</w:t>
      </w:r>
      <w:r w:rsidR="002E794A">
        <w:rPr>
          <w:rFonts w:ascii="Calibri" w:eastAsia="Calibri" w:hAnsi="Calibri" w:cs="Times New Roman"/>
          <w:sz w:val="24"/>
          <w:szCs w:val="24"/>
        </w:rPr>
        <w:t xml:space="preserve"> </w:t>
      </w:r>
      <w:r w:rsidR="008E7EBF">
        <w:rPr>
          <w:rFonts w:ascii="Calibri" w:eastAsia="Calibri" w:hAnsi="Calibri" w:cs="Times New Roman"/>
          <w:sz w:val="24"/>
          <w:szCs w:val="24"/>
        </w:rPr>
        <w:t>In the age group category</w:t>
      </w:r>
      <w:r w:rsidR="00097628">
        <w:rPr>
          <w:rFonts w:ascii="Calibri" w:eastAsia="Calibri" w:hAnsi="Calibri" w:cs="Times New Roman"/>
          <w:sz w:val="24"/>
          <w:szCs w:val="24"/>
        </w:rPr>
        <w:t>.</w:t>
      </w:r>
    </w:p>
    <w:p w14:paraId="5811A88E" w14:textId="35CCFFB0" w:rsidR="00097628" w:rsidRDefault="007E57A7"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For services provided, the options were grouped into what age groups are being served by those providers. According to all </w:t>
      </w:r>
      <w:r w:rsidRPr="007F5ED5">
        <w:rPr>
          <w:rFonts w:ascii="Calibri" w:eastAsia="Calibri" w:hAnsi="Calibri" w:cs="Times New Roman"/>
          <w:sz w:val="24"/>
          <w:szCs w:val="24"/>
        </w:rPr>
        <w:t>thirty</w:t>
      </w:r>
      <w:r w:rsidR="00CF429B" w:rsidRPr="007F5ED5">
        <w:rPr>
          <w:rFonts w:ascii="Calibri" w:eastAsia="Calibri" w:hAnsi="Calibri" w:cs="Times New Roman"/>
          <w:sz w:val="24"/>
          <w:szCs w:val="24"/>
        </w:rPr>
        <w:t>-</w:t>
      </w:r>
      <w:r w:rsidRPr="007F5ED5">
        <w:rPr>
          <w:rFonts w:ascii="Calibri" w:eastAsia="Calibri" w:hAnsi="Calibri" w:cs="Times New Roman"/>
          <w:sz w:val="24"/>
          <w:szCs w:val="24"/>
        </w:rPr>
        <w:t>four</w:t>
      </w:r>
      <w:r>
        <w:rPr>
          <w:rFonts w:ascii="Calibri" w:eastAsia="Calibri" w:hAnsi="Calibri" w:cs="Times New Roman"/>
          <w:sz w:val="24"/>
          <w:szCs w:val="24"/>
        </w:rPr>
        <w:t xml:space="preserve"> respondents, 50%</w:t>
      </w:r>
      <w:r w:rsidR="00113F9F">
        <w:rPr>
          <w:rFonts w:ascii="Calibri" w:eastAsia="Calibri" w:hAnsi="Calibri" w:cs="Times New Roman"/>
          <w:sz w:val="24"/>
          <w:szCs w:val="24"/>
        </w:rPr>
        <w:t xml:space="preserve"> served adults</w:t>
      </w:r>
      <w:r>
        <w:rPr>
          <w:rFonts w:ascii="Calibri" w:eastAsia="Calibri" w:hAnsi="Calibri" w:cs="Times New Roman"/>
          <w:sz w:val="24"/>
          <w:szCs w:val="24"/>
        </w:rPr>
        <w:t>, 10%</w:t>
      </w:r>
      <w:r w:rsidR="00113F9F">
        <w:rPr>
          <w:rFonts w:ascii="Calibri" w:eastAsia="Calibri" w:hAnsi="Calibri" w:cs="Times New Roman"/>
          <w:sz w:val="24"/>
          <w:szCs w:val="24"/>
        </w:rPr>
        <w:t xml:space="preserve"> served youths</w:t>
      </w:r>
      <w:r>
        <w:rPr>
          <w:rFonts w:ascii="Calibri" w:eastAsia="Calibri" w:hAnsi="Calibri" w:cs="Times New Roman"/>
          <w:sz w:val="24"/>
          <w:szCs w:val="24"/>
        </w:rPr>
        <w:t xml:space="preserve"> and about 70% served both youth and adults.</w:t>
      </w:r>
      <w:r w:rsidR="00097628">
        <w:rPr>
          <w:rFonts w:ascii="Calibri" w:eastAsia="Calibri" w:hAnsi="Calibri" w:cs="Times New Roman"/>
          <w:sz w:val="24"/>
          <w:szCs w:val="24"/>
        </w:rPr>
        <w:t xml:space="preserve"> </w:t>
      </w:r>
    </w:p>
    <w:p w14:paraId="62B3F6AB" w14:textId="168B68CB" w:rsidR="007E57A7" w:rsidRDefault="00097628"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Most providers answered </w:t>
      </w:r>
      <w:proofErr w:type="gramStart"/>
      <w:r>
        <w:rPr>
          <w:rFonts w:ascii="Calibri" w:eastAsia="Calibri" w:hAnsi="Calibri" w:cs="Times New Roman"/>
          <w:sz w:val="24"/>
          <w:szCs w:val="24"/>
        </w:rPr>
        <w:t>no</w:t>
      </w:r>
      <w:proofErr w:type="gramEnd"/>
      <w:r>
        <w:rPr>
          <w:rFonts w:ascii="Calibri" w:eastAsia="Calibri" w:hAnsi="Calibri" w:cs="Times New Roman"/>
          <w:sz w:val="24"/>
          <w:szCs w:val="24"/>
        </w:rPr>
        <w:t xml:space="preserve"> when asked if they provide/have ever provided services for the Deaf and Hard of Hearing. Those who answered </w:t>
      </w:r>
      <w:proofErr w:type="gramStart"/>
      <w:r>
        <w:rPr>
          <w:rFonts w:ascii="Calibri" w:eastAsia="Calibri" w:hAnsi="Calibri" w:cs="Times New Roman"/>
          <w:sz w:val="24"/>
          <w:szCs w:val="24"/>
        </w:rPr>
        <w:lastRenderedPageBreak/>
        <w:t>yes</w:t>
      </w:r>
      <w:proofErr w:type="gramEnd"/>
      <w:r>
        <w:rPr>
          <w:rFonts w:ascii="Calibri" w:eastAsia="Calibri" w:hAnsi="Calibri" w:cs="Times New Roman"/>
          <w:sz w:val="24"/>
          <w:szCs w:val="24"/>
        </w:rPr>
        <w:t xml:space="preserve"> </w:t>
      </w:r>
      <w:r w:rsidR="00A36736">
        <w:rPr>
          <w:rFonts w:ascii="Calibri" w:eastAsia="Calibri" w:hAnsi="Calibri" w:cs="Times New Roman"/>
          <w:sz w:val="24"/>
          <w:szCs w:val="24"/>
        </w:rPr>
        <w:t>selected</w:t>
      </w:r>
      <w:r>
        <w:rPr>
          <w:rFonts w:ascii="Calibri" w:eastAsia="Calibri" w:hAnsi="Calibri" w:cs="Times New Roman"/>
          <w:sz w:val="24"/>
          <w:szCs w:val="24"/>
        </w:rPr>
        <w:t xml:space="preserve"> how many individuals they served in the last twelve months</w:t>
      </w:r>
      <w:r w:rsidR="00A36736">
        <w:rPr>
          <w:rFonts w:ascii="Calibri" w:eastAsia="Calibri" w:hAnsi="Calibri" w:cs="Times New Roman"/>
          <w:sz w:val="24"/>
          <w:szCs w:val="24"/>
        </w:rPr>
        <w:t>, which was broken down by population on the chart provided by Ms. Davis.</w:t>
      </w:r>
    </w:p>
    <w:p w14:paraId="5A045135" w14:textId="55AD042A" w:rsidR="00E83FDD" w:rsidRDefault="00A36736"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When asked what the biggest challenges are to providing</w:t>
      </w:r>
      <w:r w:rsidR="008236F4">
        <w:rPr>
          <w:rFonts w:ascii="Calibri" w:eastAsia="Calibri" w:hAnsi="Calibri" w:cs="Times New Roman"/>
          <w:sz w:val="24"/>
          <w:szCs w:val="24"/>
        </w:rPr>
        <w:t xml:space="preserve"> </w:t>
      </w:r>
      <w:r>
        <w:rPr>
          <w:rFonts w:ascii="Calibri" w:eastAsia="Calibri" w:hAnsi="Calibri" w:cs="Times New Roman"/>
          <w:sz w:val="24"/>
          <w:szCs w:val="24"/>
        </w:rPr>
        <w:t xml:space="preserve">behavioral health services to the Deaf, Deaf-Blind, and Hard of Hearing community, the largest number of responses fell under “limited availability.” Ms. Davis stated that she is not exactly sure what “limited availability” is referring to. The second highest number was lack of technology, while the third was lack of interpreters. </w:t>
      </w:r>
    </w:p>
    <w:p w14:paraId="6985944D" w14:textId="474EB5D1" w:rsidR="002F2A24" w:rsidRDefault="002F2A24"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About half of the respondents knew how to contact interpreters for services while the other half did not. When asked about confidence levels in determining a qualified interpreter for behavioral health services, the numbers were about equal, divided between “somewhat confident” and “not confident.”</w:t>
      </w:r>
    </w:p>
    <w:p w14:paraId="2E2C70A0" w14:textId="2040252D" w:rsidR="00D414AF" w:rsidRDefault="003B0C76" w:rsidP="00D414AF">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Each respondent listed what county they were from, which ended up being a small number of counties out of Nebraska’s </w:t>
      </w:r>
      <w:r w:rsidRPr="007F5ED5">
        <w:rPr>
          <w:rFonts w:ascii="Calibri" w:eastAsia="Calibri" w:hAnsi="Calibri" w:cs="Times New Roman"/>
          <w:sz w:val="24"/>
          <w:szCs w:val="24"/>
        </w:rPr>
        <w:t>ninety</w:t>
      </w:r>
      <w:r w:rsidR="00CF429B" w:rsidRPr="007F5ED5">
        <w:rPr>
          <w:rFonts w:ascii="Calibri" w:eastAsia="Calibri" w:hAnsi="Calibri" w:cs="Times New Roman"/>
          <w:sz w:val="24"/>
          <w:szCs w:val="24"/>
        </w:rPr>
        <w:t>-</w:t>
      </w:r>
      <w:r w:rsidRPr="007F5ED5">
        <w:rPr>
          <w:rFonts w:ascii="Calibri" w:eastAsia="Calibri" w:hAnsi="Calibri" w:cs="Times New Roman"/>
          <w:sz w:val="24"/>
          <w:szCs w:val="24"/>
        </w:rPr>
        <w:t>three.</w:t>
      </w:r>
    </w:p>
    <w:p w14:paraId="302AC645" w14:textId="77777777" w:rsidR="00D414AF" w:rsidRPr="00D414AF" w:rsidRDefault="00D414AF" w:rsidP="00D414AF">
      <w:pPr>
        <w:spacing w:after="0" w:line="276" w:lineRule="auto"/>
        <w:ind w:left="2160"/>
        <w:contextualSpacing/>
        <w:jc w:val="both"/>
        <w:rPr>
          <w:rFonts w:ascii="Calibri" w:eastAsia="Calibri" w:hAnsi="Calibri" w:cs="Times New Roman"/>
          <w:sz w:val="24"/>
          <w:szCs w:val="24"/>
        </w:rPr>
      </w:pPr>
    </w:p>
    <w:p w14:paraId="7605316B" w14:textId="74051F81" w:rsidR="00D414AF" w:rsidRDefault="00D414AF" w:rsidP="00D414AF">
      <w:pPr>
        <w:spacing w:after="0" w:line="276" w:lineRule="auto"/>
        <w:ind w:left="2160"/>
        <w:contextualSpacing/>
        <w:jc w:val="both"/>
        <w:rPr>
          <w:rFonts w:ascii="Calibri" w:eastAsia="Calibri" w:hAnsi="Calibri" w:cs="Times New Roman"/>
          <w:i/>
          <w:iCs/>
          <w:sz w:val="24"/>
          <w:szCs w:val="24"/>
        </w:rPr>
      </w:pPr>
      <w:r w:rsidRPr="00D414AF">
        <w:rPr>
          <w:rFonts w:ascii="Calibri" w:eastAsia="Calibri" w:hAnsi="Calibri" w:cs="Times New Roman"/>
          <w:i/>
          <w:iCs/>
          <w:sz w:val="24"/>
          <w:szCs w:val="24"/>
        </w:rPr>
        <w:t xml:space="preserve">Brief discussion on comments from the service </w:t>
      </w:r>
      <w:proofErr w:type="gramStart"/>
      <w:r w:rsidRPr="00D414AF">
        <w:rPr>
          <w:rFonts w:ascii="Calibri" w:eastAsia="Calibri" w:hAnsi="Calibri" w:cs="Times New Roman"/>
          <w:i/>
          <w:iCs/>
          <w:sz w:val="24"/>
          <w:szCs w:val="24"/>
        </w:rPr>
        <w:t>providers</w:t>
      </w:r>
      <w:proofErr w:type="gramEnd"/>
      <w:r w:rsidRPr="00D414AF">
        <w:rPr>
          <w:rFonts w:ascii="Calibri" w:eastAsia="Calibri" w:hAnsi="Calibri" w:cs="Times New Roman"/>
          <w:i/>
          <w:iCs/>
          <w:sz w:val="24"/>
          <w:szCs w:val="24"/>
        </w:rPr>
        <w:t xml:space="preserve"> portion</w:t>
      </w:r>
    </w:p>
    <w:p w14:paraId="03967AEC" w14:textId="77777777" w:rsidR="00D414AF" w:rsidRPr="00D414AF" w:rsidRDefault="00D414AF" w:rsidP="00D414AF">
      <w:pPr>
        <w:spacing w:after="0" w:line="276" w:lineRule="auto"/>
        <w:ind w:left="2160"/>
        <w:contextualSpacing/>
        <w:jc w:val="both"/>
        <w:rPr>
          <w:rFonts w:ascii="Calibri" w:eastAsia="Calibri" w:hAnsi="Calibri" w:cs="Times New Roman"/>
          <w:i/>
          <w:iCs/>
          <w:sz w:val="24"/>
          <w:szCs w:val="24"/>
        </w:rPr>
      </w:pPr>
    </w:p>
    <w:p w14:paraId="73A57F96" w14:textId="0C1FE159" w:rsidR="00D414AF" w:rsidRDefault="00D414AF"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Only eight people responded under the interpreter section. </w:t>
      </w:r>
    </w:p>
    <w:p w14:paraId="3E14C2E9" w14:textId="5AEF0283" w:rsidR="00D414AF" w:rsidRDefault="00D414AF"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The highest barrier to providing interpreting services to the Deaf, Deaf-Blind,</w:t>
      </w:r>
      <w:r w:rsidR="00BF6810">
        <w:rPr>
          <w:rFonts w:ascii="Calibri" w:eastAsia="Calibri" w:hAnsi="Calibri" w:cs="Times New Roman"/>
          <w:sz w:val="24"/>
          <w:szCs w:val="24"/>
        </w:rPr>
        <w:t xml:space="preserve"> </w:t>
      </w:r>
      <w:r>
        <w:rPr>
          <w:rFonts w:ascii="Calibri" w:eastAsia="Calibri" w:hAnsi="Calibri" w:cs="Times New Roman"/>
          <w:sz w:val="24"/>
          <w:szCs w:val="24"/>
        </w:rPr>
        <w:t>Hard of Hearing community was barriers to communication, followed by lack of training, then lack of confidence. Only five out of eight answered.</w:t>
      </w:r>
    </w:p>
    <w:p w14:paraId="1E404C6F" w14:textId="49D91060" w:rsidR="00BF6810" w:rsidRDefault="00BF6810" w:rsidP="009D0E1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Under the Deaf and Hard of Hearing Community section, most respondents were answering on their own behalf. Only seven responded. Six out of seven identify as Deaf.</w:t>
      </w:r>
    </w:p>
    <w:p w14:paraId="35A970E5" w14:textId="46260200" w:rsidR="00BF6810" w:rsidRDefault="00BF6810" w:rsidP="00BF6810">
      <w:pPr>
        <w:numPr>
          <w:ilvl w:val="2"/>
          <w:numId w:val="1"/>
        </w:numPr>
        <w:spacing w:after="0" w:line="276" w:lineRule="auto"/>
        <w:contextualSpacing/>
        <w:jc w:val="both"/>
        <w:rPr>
          <w:rFonts w:ascii="Calibri" w:eastAsia="Calibri" w:hAnsi="Calibri" w:cs="Times New Roman"/>
          <w:sz w:val="24"/>
          <w:szCs w:val="24"/>
        </w:rPr>
      </w:pPr>
      <w:r w:rsidRPr="00BF6810">
        <w:rPr>
          <w:rFonts w:ascii="Calibri" w:eastAsia="Calibri" w:hAnsi="Calibri" w:cs="Times New Roman"/>
          <w:sz w:val="24"/>
          <w:szCs w:val="24"/>
        </w:rPr>
        <w:t xml:space="preserve">85% of respondents were currently in some form of counseling. </w:t>
      </w:r>
      <w:r>
        <w:rPr>
          <w:rFonts w:ascii="Calibri" w:eastAsia="Calibri" w:hAnsi="Calibri" w:cs="Times New Roman"/>
          <w:sz w:val="24"/>
          <w:szCs w:val="24"/>
        </w:rPr>
        <w:t>When asked if they would prefer in-person or telehealth sessions, the majority responded that they would prefer in-person.</w:t>
      </w:r>
    </w:p>
    <w:p w14:paraId="3B27A54C" w14:textId="007C4B4B" w:rsidR="004F07CF" w:rsidRDefault="004F07CF" w:rsidP="00BF681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100% of respondents have had sessions get canceled due to lack of communication access. </w:t>
      </w:r>
    </w:p>
    <w:p w14:paraId="3B612C0D" w14:textId="4E031330" w:rsidR="00A4057F" w:rsidRDefault="00A4057F" w:rsidP="00BF681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Most respondents selected “somewhat satisfied” with the skill level and quality of mental health </w:t>
      </w:r>
      <w:proofErr w:type="gramStart"/>
      <w:r>
        <w:rPr>
          <w:rFonts w:ascii="Calibri" w:eastAsia="Calibri" w:hAnsi="Calibri" w:cs="Times New Roman"/>
          <w:sz w:val="24"/>
          <w:szCs w:val="24"/>
        </w:rPr>
        <w:t>interpreters</w:t>
      </w:r>
      <w:proofErr w:type="gramEnd"/>
    </w:p>
    <w:p w14:paraId="6703FDF7" w14:textId="202BA23C" w:rsidR="00A4057F" w:rsidRDefault="00A4057F" w:rsidP="00BF681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Respondents came from three out of Nebraska’s </w:t>
      </w:r>
      <w:r w:rsidRPr="007F5ED5">
        <w:rPr>
          <w:rFonts w:ascii="Calibri" w:eastAsia="Calibri" w:hAnsi="Calibri" w:cs="Times New Roman"/>
          <w:sz w:val="24"/>
          <w:szCs w:val="24"/>
        </w:rPr>
        <w:t>ninety</w:t>
      </w:r>
      <w:r w:rsidR="00CF429B" w:rsidRPr="007F5ED5">
        <w:rPr>
          <w:rFonts w:ascii="Calibri" w:eastAsia="Calibri" w:hAnsi="Calibri" w:cs="Times New Roman"/>
          <w:sz w:val="24"/>
          <w:szCs w:val="24"/>
        </w:rPr>
        <w:t>-</w:t>
      </w:r>
      <w:r w:rsidRPr="007F5ED5">
        <w:rPr>
          <w:rFonts w:ascii="Calibri" w:eastAsia="Calibri" w:hAnsi="Calibri" w:cs="Times New Roman"/>
          <w:sz w:val="24"/>
          <w:szCs w:val="24"/>
        </w:rPr>
        <w:t>three</w:t>
      </w:r>
      <w:r>
        <w:rPr>
          <w:rFonts w:ascii="Calibri" w:eastAsia="Calibri" w:hAnsi="Calibri" w:cs="Times New Roman"/>
          <w:sz w:val="24"/>
          <w:szCs w:val="24"/>
        </w:rPr>
        <w:t xml:space="preserve"> </w:t>
      </w:r>
      <w:proofErr w:type="gramStart"/>
      <w:r>
        <w:rPr>
          <w:rFonts w:ascii="Calibri" w:eastAsia="Calibri" w:hAnsi="Calibri" w:cs="Times New Roman"/>
          <w:sz w:val="24"/>
          <w:szCs w:val="24"/>
        </w:rPr>
        <w:t>counties</w:t>
      </w:r>
      <w:proofErr w:type="gramEnd"/>
      <w:r>
        <w:rPr>
          <w:rFonts w:ascii="Calibri" w:eastAsia="Calibri" w:hAnsi="Calibri" w:cs="Times New Roman"/>
          <w:sz w:val="24"/>
          <w:szCs w:val="24"/>
        </w:rPr>
        <w:t xml:space="preserve"> </w:t>
      </w:r>
    </w:p>
    <w:p w14:paraId="555CAA7E" w14:textId="3689C87D" w:rsidR="00487484" w:rsidRDefault="00487484" w:rsidP="00BF681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Davis stated that that there have been no additional responses since the initial results and that she feels the current data isn't enough, although it is a bit of a taste of where additional results are headed. </w:t>
      </w:r>
    </w:p>
    <w:p w14:paraId="5EDD22DF" w14:textId="35C9AD5B" w:rsidR="00F359AB" w:rsidRDefault="00F359AB" w:rsidP="00BF681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lastRenderedPageBreak/>
        <w:t xml:space="preserve">Chairperson Briana Stradinger thanked Ms. Davis for her presentation, also expressing her disappointment in the small number of respondents and </w:t>
      </w:r>
      <w:proofErr w:type="gramStart"/>
      <w:r>
        <w:rPr>
          <w:rFonts w:ascii="Calibri" w:eastAsia="Calibri" w:hAnsi="Calibri" w:cs="Times New Roman"/>
          <w:sz w:val="24"/>
          <w:szCs w:val="24"/>
        </w:rPr>
        <w:t>opening up</w:t>
      </w:r>
      <w:proofErr w:type="gramEnd"/>
      <w:r>
        <w:rPr>
          <w:rFonts w:ascii="Calibri" w:eastAsia="Calibri" w:hAnsi="Calibri" w:cs="Times New Roman"/>
          <w:sz w:val="24"/>
          <w:szCs w:val="24"/>
        </w:rPr>
        <w:t xml:space="preserve"> to the group for suggestions on how to increase participation.</w:t>
      </w:r>
    </w:p>
    <w:p w14:paraId="10B41A82" w14:textId="0DFD721C" w:rsidR="00D414AF" w:rsidRDefault="00444D72"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Erik Decker stated that the current preliminary results create a good case for gathering more data and </w:t>
      </w:r>
      <w:r w:rsidR="000E5126">
        <w:rPr>
          <w:rFonts w:ascii="Calibri" w:eastAsia="Calibri" w:hAnsi="Calibri" w:cs="Times New Roman"/>
          <w:sz w:val="24"/>
          <w:szCs w:val="24"/>
        </w:rPr>
        <w:t>disseminating it out, especially past the metro area counties.</w:t>
      </w:r>
    </w:p>
    <w:p w14:paraId="4F0F4AC7" w14:textId="443414FB" w:rsidR="007813FB" w:rsidRDefault="007813FB"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Diane Meyer mentioned that if the data was disaggregated by regions of the state, there might be some glaring “holes” in places that aren’t surrounding a center like Lincoln, </w:t>
      </w:r>
      <w:proofErr w:type="gramStart"/>
      <w:r>
        <w:rPr>
          <w:rFonts w:ascii="Calibri" w:eastAsia="Calibri" w:hAnsi="Calibri" w:cs="Times New Roman"/>
          <w:sz w:val="24"/>
          <w:szCs w:val="24"/>
        </w:rPr>
        <w:t>Omaha</w:t>
      </w:r>
      <w:proofErr w:type="gramEnd"/>
      <w:r>
        <w:rPr>
          <w:rFonts w:ascii="Calibri" w:eastAsia="Calibri" w:hAnsi="Calibri" w:cs="Times New Roman"/>
          <w:sz w:val="24"/>
          <w:szCs w:val="24"/>
        </w:rPr>
        <w:t xml:space="preserve"> or Grand Island. So as more data is collected across the entire state, it would be good to look at disseminating it by county or region to see where there are more specific needs.</w:t>
      </w:r>
    </w:p>
    <w:p w14:paraId="1D15BCAC" w14:textId="758D59A6" w:rsidR="00FF78C4" w:rsidRDefault="0077736C"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Cody McEvoy agreed with Ms. Meyer, suggesting that a contest or booth with a prize or incentive might be an idea to try and encourage interpreters to fill out the survey. </w:t>
      </w:r>
    </w:p>
    <w:p w14:paraId="4AB537E8" w14:textId="304887CF" w:rsidR="0077736C" w:rsidRDefault="0077736C"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Mr. Erik Decker agreed with the booth idea, suggesting the use of a QR code at the table to make the survey easier to access for the Deaf and Hard of Hearing Community.</w:t>
      </w:r>
      <w:r w:rsidR="000C136F">
        <w:rPr>
          <w:rFonts w:ascii="Calibri" w:eastAsia="Calibri" w:hAnsi="Calibri" w:cs="Times New Roman"/>
          <w:sz w:val="24"/>
          <w:szCs w:val="24"/>
        </w:rPr>
        <w:t xml:space="preserve"> Or even an old school approach like a mailer may work as well.</w:t>
      </w:r>
    </w:p>
    <w:p w14:paraId="698EEADC" w14:textId="52213BDC" w:rsidR="000C136F" w:rsidRDefault="000C136F"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Chairperson Briana Stradinger agreed with the “old school” approach such as a mailer, since many people in across the state don’t have access to technology.</w:t>
      </w:r>
    </w:p>
    <w:p w14:paraId="60024807" w14:textId="07CD931A" w:rsidR="000C136F" w:rsidRDefault="000C136F"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Diane Meyer also agreed with an old school approach, stating that many people in large parts of the state don’t have access to consistent, quality internet. Additionally, there is a school mental health conference in June that could serve as a base for distributing the survey to individuals who are working with/for a youth base, although it wouldn’t quite hit the adult</w:t>
      </w:r>
      <w:r w:rsidR="00D860CA">
        <w:rPr>
          <w:rFonts w:ascii="Calibri" w:eastAsia="Calibri" w:hAnsi="Calibri" w:cs="Times New Roman"/>
          <w:sz w:val="24"/>
          <w:szCs w:val="24"/>
        </w:rPr>
        <w:t xml:space="preserve"> services</w:t>
      </w:r>
      <w:r>
        <w:rPr>
          <w:rFonts w:ascii="Calibri" w:eastAsia="Calibri" w:hAnsi="Calibri" w:cs="Times New Roman"/>
          <w:sz w:val="24"/>
          <w:szCs w:val="24"/>
        </w:rPr>
        <w:t xml:space="preserve"> component of the survey. </w:t>
      </w:r>
    </w:p>
    <w:p w14:paraId="1E0FC5EE" w14:textId="26DB936D" w:rsidR="00D860CA" w:rsidRDefault="00D860CA"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Erik Decker mentioned a list he has of </w:t>
      </w:r>
      <w:r w:rsidR="00856A71">
        <w:rPr>
          <w:rFonts w:ascii="Calibri" w:eastAsia="Calibri" w:hAnsi="Calibri" w:cs="Times New Roman"/>
          <w:sz w:val="24"/>
          <w:szCs w:val="24"/>
        </w:rPr>
        <w:t>mental health providers in both the outpatient and inpatient setting the survey could be sent to</w:t>
      </w:r>
      <w:r w:rsidR="00EA0B12">
        <w:rPr>
          <w:rFonts w:ascii="Calibri" w:eastAsia="Calibri" w:hAnsi="Calibri" w:cs="Times New Roman"/>
          <w:sz w:val="24"/>
          <w:szCs w:val="24"/>
        </w:rPr>
        <w:t xml:space="preserve"> in both email and paper format. </w:t>
      </w:r>
    </w:p>
    <w:p w14:paraId="50B376E4" w14:textId="0C594F19" w:rsidR="00E826C6" w:rsidRDefault="00E826C6"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Diane Meyer asked Ms. Linda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if there is a typical number of respondents a survey needs to get </w:t>
      </w:r>
      <w:proofErr w:type="gramStart"/>
      <w:r>
        <w:rPr>
          <w:rFonts w:ascii="Calibri" w:eastAsia="Calibri" w:hAnsi="Calibri" w:cs="Times New Roman"/>
          <w:sz w:val="24"/>
          <w:szCs w:val="24"/>
        </w:rPr>
        <w:t>in order to</w:t>
      </w:r>
      <w:proofErr w:type="gramEnd"/>
      <w:r>
        <w:rPr>
          <w:rFonts w:ascii="Calibri" w:eastAsia="Calibri" w:hAnsi="Calibri" w:cs="Times New Roman"/>
          <w:sz w:val="24"/>
          <w:szCs w:val="24"/>
        </w:rPr>
        <w:t xml:space="preserve"> feel like a true decision about what to do next can be made. Ms.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answered that typically they are looking for a 35% response rate, although the number has been getting lower as of late due to people getting “surveyed out.”</w:t>
      </w:r>
    </w:p>
    <w:p w14:paraId="217DA7DE" w14:textId="3389845B" w:rsidR="00E43655" w:rsidRDefault="00E43655"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Erik Decker suggested that maybe the survey needs to be shortened a bit </w:t>
      </w:r>
      <w:proofErr w:type="gramStart"/>
      <w:r>
        <w:rPr>
          <w:rFonts w:ascii="Calibri" w:eastAsia="Calibri" w:hAnsi="Calibri" w:cs="Times New Roman"/>
          <w:sz w:val="24"/>
          <w:szCs w:val="24"/>
        </w:rPr>
        <w:t>in order to</w:t>
      </w:r>
      <w:proofErr w:type="gramEnd"/>
      <w:r>
        <w:rPr>
          <w:rFonts w:ascii="Calibri" w:eastAsia="Calibri" w:hAnsi="Calibri" w:cs="Times New Roman"/>
          <w:sz w:val="24"/>
          <w:szCs w:val="24"/>
        </w:rPr>
        <w:t xml:space="preserve"> guarantee more responses. </w:t>
      </w:r>
    </w:p>
    <w:p w14:paraId="3DA75B52" w14:textId="614A605C" w:rsidR="00E43655" w:rsidRDefault="00E43655"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lastRenderedPageBreak/>
        <w:t xml:space="preserve">Ms. Linda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stated that she doesn’t feel bad about the number of service provider respondents, but is more concerned with the consumer response rate</w:t>
      </w:r>
      <w:r w:rsidR="00C16A39">
        <w:rPr>
          <w:rFonts w:ascii="Calibri" w:eastAsia="Calibri" w:hAnsi="Calibri" w:cs="Times New Roman"/>
          <w:sz w:val="24"/>
          <w:szCs w:val="24"/>
        </w:rPr>
        <w:t>, as seven people is not enough.</w:t>
      </w:r>
    </w:p>
    <w:p w14:paraId="7D5FA5A6" w14:textId="631505EF" w:rsidR="000334F5" w:rsidRDefault="000334F5"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Kim Davis mentioned that the board is concerned with Western Nebraska and has stated that it needs to be included with </w:t>
      </w:r>
      <w:proofErr w:type="gramStart"/>
      <w:r>
        <w:rPr>
          <w:rFonts w:ascii="Calibri" w:eastAsia="Calibri" w:hAnsi="Calibri" w:cs="Times New Roman"/>
          <w:sz w:val="24"/>
          <w:szCs w:val="24"/>
        </w:rPr>
        <w:t>all of</w:t>
      </w:r>
      <w:proofErr w:type="gramEnd"/>
      <w:r>
        <w:rPr>
          <w:rFonts w:ascii="Calibri" w:eastAsia="Calibri" w:hAnsi="Calibri" w:cs="Times New Roman"/>
          <w:sz w:val="24"/>
          <w:szCs w:val="24"/>
        </w:rPr>
        <w:t xml:space="preserve"> the agency’s decisions. With that said, everyone’s feedback and their mentions of Western Nebraska are appreciated.</w:t>
      </w:r>
    </w:p>
    <w:p w14:paraId="389189E7" w14:textId="5F123B62" w:rsidR="00C218F7" w:rsidRDefault="00C218F7"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Davis also suggested that she needs to get in touch with Ms.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and figure out how to continue the work that was started by Ms.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and former Executive Director Gunderson, perhaps including the executive board since the agency currently doesn’t have a</w:t>
      </w:r>
      <w:r w:rsidR="00A615B7">
        <w:rPr>
          <w:rFonts w:ascii="Calibri" w:eastAsia="Calibri" w:hAnsi="Calibri" w:cs="Times New Roman"/>
          <w:sz w:val="24"/>
          <w:szCs w:val="24"/>
        </w:rPr>
        <w:t>n executive</w:t>
      </w:r>
      <w:r>
        <w:rPr>
          <w:rFonts w:ascii="Calibri" w:eastAsia="Calibri" w:hAnsi="Calibri" w:cs="Times New Roman"/>
          <w:sz w:val="24"/>
          <w:szCs w:val="24"/>
        </w:rPr>
        <w:t xml:space="preserve"> director. </w:t>
      </w:r>
    </w:p>
    <w:p w14:paraId="597CFD03" w14:textId="2972B874" w:rsidR="000F645F" w:rsidRDefault="000F645F"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w:t>
      </w:r>
      <w:r w:rsidR="00CF429B">
        <w:rPr>
          <w:rFonts w:ascii="Calibri" w:eastAsia="Calibri" w:hAnsi="Calibri" w:cs="Times New Roman"/>
          <w:sz w:val="24"/>
          <w:szCs w:val="24"/>
        </w:rPr>
        <w:t xml:space="preserve">Linda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stated that her team can resend the survey and help advertise, although the results don’t come back to her so she cannot help with the analysis part. </w:t>
      </w:r>
    </w:p>
    <w:p w14:paraId="73D16B78" w14:textId="77777777" w:rsidR="000F645F" w:rsidRDefault="000F645F"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posed a question to the committee regarding reaching out to the Deaf and Hard of Hearing community, wondering if there is a </w:t>
      </w:r>
      <w:proofErr w:type="spellStart"/>
      <w:r>
        <w:rPr>
          <w:rFonts w:ascii="Calibri" w:eastAsia="Calibri" w:hAnsi="Calibri" w:cs="Times New Roman"/>
          <w:sz w:val="24"/>
          <w:szCs w:val="24"/>
        </w:rPr>
        <w:t>ListServ</w:t>
      </w:r>
      <w:proofErr w:type="spellEnd"/>
      <w:r>
        <w:rPr>
          <w:rFonts w:ascii="Calibri" w:eastAsia="Calibri" w:hAnsi="Calibri" w:cs="Times New Roman"/>
          <w:sz w:val="24"/>
          <w:szCs w:val="24"/>
        </w:rPr>
        <w:t xml:space="preserve"> that can be sent out, or what methods were used to reach out to them. </w:t>
      </w:r>
    </w:p>
    <w:p w14:paraId="62DF6754" w14:textId="77777777" w:rsidR="0072482D" w:rsidRDefault="000F645F" w:rsidP="007813FB">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Davis responded that the questionnaire was sent out using a survey monkey link through the agency’s E-Communicator, though she is u</w:t>
      </w:r>
      <w:r w:rsidR="00FB758D">
        <w:rPr>
          <w:rFonts w:ascii="Calibri" w:eastAsia="Calibri" w:hAnsi="Calibri" w:cs="Times New Roman"/>
          <w:sz w:val="24"/>
          <w:szCs w:val="24"/>
        </w:rPr>
        <w:t>n</w:t>
      </w:r>
      <w:r>
        <w:rPr>
          <w:rFonts w:ascii="Calibri" w:eastAsia="Calibri" w:hAnsi="Calibri" w:cs="Times New Roman"/>
          <w:sz w:val="24"/>
          <w:szCs w:val="24"/>
        </w:rPr>
        <w:t>sure if it got put on the agency’s Facebook page.</w:t>
      </w:r>
    </w:p>
    <w:p w14:paraId="63282E36" w14:textId="449B1C9D" w:rsidR="00F148D2" w:rsidRDefault="0072482D"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Diane Meyer stated that as far as youth is concerned, perhaps Hands and Voices could be considered since they have parents of Deaf and Hard of Hearing students who can respond on behalf of their kids who might not be on any NCDHH list. </w:t>
      </w:r>
      <w:r w:rsidR="00F148D2">
        <w:rPr>
          <w:rFonts w:ascii="Calibri" w:eastAsia="Calibri" w:hAnsi="Calibri" w:cs="Times New Roman"/>
          <w:sz w:val="24"/>
          <w:szCs w:val="24"/>
        </w:rPr>
        <w:t>Mr. McEvoy agreed, suggesting that the Nebraska Regional Programs can also be contacted</w:t>
      </w:r>
      <w:r w:rsidR="0000540F">
        <w:rPr>
          <w:rFonts w:ascii="Calibri" w:eastAsia="Calibri" w:hAnsi="Calibri" w:cs="Times New Roman"/>
          <w:sz w:val="24"/>
          <w:szCs w:val="24"/>
        </w:rPr>
        <w:t xml:space="preserve"> as a starting point.</w:t>
      </w:r>
    </w:p>
    <w:p w14:paraId="0DA59DF6" w14:textId="2A76EC2F" w:rsidR="00B77AB2" w:rsidRDefault="00B77AB2"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Kim Davis posed a question to Ms. Sara Peterson and Ms. Diane Meyer</w:t>
      </w:r>
      <w:r w:rsidR="006B3A07">
        <w:rPr>
          <w:rFonts w:ascii="Calibri" w:eastAsia="Calibri" w:hAnsi="Calibri" w:cs="Times New Roman"/>
          <w:sz w:val="24"/>
          <w:szCs w:val="24"/>
        </w:rPr>
        <w:t xml:space="preserve">, </w:t>
      </w:r>
      <w:r>
        <w:rPr>
          <w:rFonts w:ascii="Calibri" w:eastAsia="Calibri" w:hAnsi="Calibri" w:cs="Times New Roman"/>
          <w:sz w:val="24"/>
          <w:szCs w:val="24"/>
        </w:rPr>
        <w:t xml:space="preserve">asking if the survey can be shared with them since they both work closely with ESUs, then have them share it out to some of the families they work with. </w:t>
      </w:r>
      <w:r w:rsidR="00AB58F4">
        <w:rPr>
          <w:rFonts w:ascii="Calibri" w:eastAsia="Calibri" w:hAnsi="Calibri" w:cs="Times New Roman"/>
          <w:sz w:val="24"/>
          <w:szCs w:val="24"/>
        </w:rPr>
        <w:t xml:space="preserve">Ms. Sara Peterson said that they can send it out, but they can’t send Ms. Davis a list of people. </w:t>
      </w:r>
    </w:p>
    <w:p w14:paraId="2F4F88DD" w14:textId="0C0BA6FF" w:rsidR="003C4960" w:rsidRDefault="003C4960"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Chairperson Briana Stradinger asked if a Spanish-language survey had been developed since there is an increasing number of Spanish speaking families. Ms. Davis responded that perhaps survey monkey has an auto-translate function.</w:t>
      </w:r>
    </w:p>
    <w:p w14:paraId="18E8FFDA" w14:textId="17635385" w:rsidR="0070116A" w:rsidRDefault="00BD320C"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Cody McEvoy asked for clarification on </w:t>
      </w:r>
      <w:r w:rsidR="00F84583">
        <w:rPr>
          <w:rFonts w:ascii="Calibri" w:eastAsia="Calibri" w:hAnsi="Calibri" w:cs="Times New Roman"/>
          <w:sz w:val="24"/>
          <w:szCs w:val="24"/>
        </w:rPr>
        <w:t>whether</w:t>
      </w:r>
      <w:r>
        <w:rPr>
          <w:rFonts w:ascii="Calibri" w:eastAsia="Calibri" w:hAnsi="Calibri" w:cs="Times New Roman"/>
          <w:sz w:val="24"/>
          <w:szCs w:val="24"/>
        </w:rPr>
        <w:t xml:space="preserve"> the responses can avoid getting “doubled up” if people fill </w:t>
      </w:r>
      <w:r w:rsidR="006A0997">
        <w:rPr>
          <w:rFonts w:ascii="Calibri" w:eastAsia="Calibri" w:hAnsi="Calibri" w:cs="Times New Roman"/>
          <w:sz w:val="24"/>
          <w:szCs w:val="24"/>
        </w:rPr>
        <w:t>o</w:t>
      </w:r>
      <w:r>
        <w:rPr>
          <w:rFonts w:ascii="Calibri" w:eastAsia="Calibri" w:hAnsi="Calibri" w:cs="Times New Roman"/>
          <w:sz w:val="24"/>
          <w:szCs w:val="24"/>
        </w:rPr>
        <w:t xml:space="preserve">ut the survey twice. </w:t>
      </w:r>
      <w:r w:rsidR="0070116A">
        <w:rPr>
          <w:rFonts w:ascii="Calibri" w:eastAsia="Calibri" w:hAnsi="Calibri" w:cs="Times New Roman"/>
          <w:sz w:val="24"/>
          <w:szCs w:val="24"/>
        </w:rPr>
        <w:t xml:space="preserve">Chairperson Stradinger agreed, suggesting that perhaps a vlog is in order, to which Mr. </w:t>
      </w:r>
      <w:r w:rsidR="0070116A">
        <w:rPr>
          <w:rFonts w:ascii="Calibri" w:eastAsia="Calibri" w:hAnsi="Calibri" w:cs="Times New Roman"/>
          <w:sz w:val="24"/>
          <w:szCs w:val="24"/>
        </w:rPr>
        <w:lastRenderedPageBreak/>
        <w:t>Decker added that underneath the vlog there could be a statement saying thank you for your feedback if you have already filled out this survey.</w:t>
      </w:r>
    </w:p>
    <w:p w14:paraId="306A95A2" w14:textId="44FBA5A6" w:rsidR="00617731" w:rsidRDefault="0070116A"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Chairperson Stradinger asked what the next steps are, wanting to solidify a plan, to which </w:t>
      </w:r>
      <w:r w:rsidRPr="007F5ED5">
        <w:rPr>
          <w:rFonts w:ascii="Calibri" w:eastAsia="Calibri" w:hAnsi="Calibri" w:cs="Times New Roman"/>
          <w:sz w:val="24"/>
          <w:szCs w:val="24"/>
        </w:rPr>
        <w:t>M</w:t>
      </w:r>
      <w:r w:rsidR="00CF429B" w:rsidRPr="007F5ED5">
        <w:rPr>
          <w:rFonts w:ascii="Calibri" w:eastAsia="Calibri" w:hAnsi="Calibri" w:cs="Times New Roman"/>
          <w:sz w:val="24"/>
          <w:szCs w:val="24"/>
        </w:rPr>
        <w:t>r</w:t>
      </w:r>
      <w:r w:rsidRPr="007F5ED5">
        <w:rPr>
          <w:rFonts w:ascii="Calibri" w:eastAsia="Calibri" w:hAnsi="Calibri" w:cs="Times New Roman"/>
          <w:sz w:val="24"/>
          <w:szCs w:val="24"/>
        </w:rPr>
        <w:t>. McEvoy</w:t>
      </w:r>
      <w:r>
        <w:rPr>
          <w:rFonts w:ascii="Calibri" w:eastAsia="Calibri" w:hAnsi="Calibri" w:cs="Times New Roman"/>
          <w:sz w:val="24"/>
          <w:szCs w:val="24"/>
        </w:rPr>
        <w:t xml:space="preserve"> replied that the commission is taking note of this discussion, so perhaps some of the procedures could be brought up to the full board or management team.</w:t>
      </w:r>
    </w:p>
    <w:p w14:paraId="361249DF" w14:textId="6CB014BB" w:rsidR="00BD320C" w:rsidRDefault="00617731"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Davis state</w:t>
      </w:r>
      <w:r w:rsidR="00D55B35">
        <w:rPr>
          <w:rFonts w:ascii="Calibri" w:eastAsia="Calibri" w:hAnsi="Calibri" w:cs="Times New Roman"/>
          <w:sz w:val="24"/>
          <w:szCs w:val="24"/>
        </w:rPr>
        <w:t xml:space="preserve">d </w:t>
      </w:r>
      <w:r>
        <w:rPr>
          <w:rFonts w:ascii="Calibri" w:eastAsia="Calibri" w:hAnsi="Calibri" w:cs="Times New Roman"/>
          <w:sz w:val="24"/>
          <w:szCs w:val="24"/>
        </w:rPr>
        <w:t xml:space="preserve">that the minutes could be discussed with the management team and or full board, but would it be better to wait until a new behavioral health coordinator and executive director to start at the agency. Mr. McEvoy responded that it would be good to proceed now to have something on board and ready for the new hires to work on when they begin.  </w:t>
      </w:r>
    </w:p>
    <w:p w14:paraId="710C6C45" w14:textId="6254E108" w:rsidR="00D55B35" w:rsidRDefault="00D55B35"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Davis stated that she would make the proposal to the commission’s full board to proceed with the action plans noted in the meeting minutes.</w:t>
      </w:r>
    </w:p>
    <w:p w14:paraId="6D49E94A" w14:textId="4CE9D283" w:rsidR="00D55B35" w:rsidRDefault="00D55B35"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Meyer stated that if the board approves at their meeting on March 1</w:t>
      </w:r>
      <w:r w:rsidRPr="00D55B35">
        <w:rPr>
          <w:rFonts w:ascii="Calibri" w:eastAsia="Calibri" w:hAnsi="Calibri" w:cs="Times New Roman"/>
          <w:sz w:val="24"/>
          <w:szCs w:val="24"/>
          <w:vertAlign w:val="superscript"/>
        </w:rPr>
        <w:t>st</w:t>
      </w:r>
      <w:r>
        <w:rPr>
          <w:rFonts w:ascii="Calibri" w:eastAsia="Calibri" w:hAnsi="Calibri" w:cs="Times New Roman"/>
          <w:sz w:val="24"/>
          <w:szCs w:val="24"/>
        </w:rPr>
        <w:t>, perhaps a paper copy of the survey could be distributed at an upcoming fire safety day hosted by NCDHH</w:t>
      </w:r>
      <w:r w:rsidR="00BA3C61">
        <w:rPr>
          <w:rFonts w:ascii="Calibri" w:eastAsia="Calibri" w:hAnsi="Calibri" w:cs="Times New Roman"/>
          <w:sz w:val="24"/>
          <w:szCs w:val="24"/>
        </w:rPr>
        <w:t xml:space="preserve"> and an enticement could be added, like a drawing of names to win a small prize.</w:t>
      </w:r>
    </w:p>
    <w:p w14:paraId="413DDA7C" w14:textId="12520EDA" w:rsidR="005A6036" w:rsidRDefault="005A6036"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Mr. Decker added that Survey Monkey offers a Kiosk option, in which there is also a way to have an electronic code version of gift cards sent to the respondent after they complete the survey</w:t>
      </w:r>
      <w:r w:rsidR="006A4C7A">
        <w:rPr>
          <w:rFonts w:ascii="Calibri" w:eastAsia="Calibri" w:hAnsi="Calibri" w:cs="Times New Roman"/>
          <w:sz w:val="24"/>
          <w:szCs w:val="24"/>
        </w:rPr>
        <w:t>.</w:t>
      </w:r>
    </w:p>
    <w:p w14:paraId="71107CE9" w14:textId="626EA11A" w:rsidR="006A4C7A" w:rsidRDefault="006A4C7A"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Davis stated that the agency would likely not be able to reward each person for responding, but a drawing could be a viable option. </w:t>
      </w:r>
    </w:p>
    <w:p w14:paraId="49274679" w14:textId="4E46837F" w:rsidR="007308F5" w:rsidRDefault="007308F5"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Meyer offered to donate a gift card for the drawing since NCDHH as a state agency has more restrictions on prizes.</w:t>
      </w:r>
    </w:p>
    <w:p w14:paraId="2D1089D3" w14:textId="77777777" w:rsidR="00882C9B" w:rsidRDefault="00882C9B" w:rsidP="00882C9B">
      <w:pPr>
        <w:spacing w:after="0" w:line="276" w:lineRule="auto"/>
        <w:ind w:left="2160"/>
        <w:contextualSpacing/>
        <w:jc w:val="both"/>
        <w:rPr>
          <w:rFonts w:ascii="Calibri" w:eastAsia="Calibri" w:hAnsi="Calibri" w:cs="Times New Roman"/>
          <w:sz w:val="24"/>
          <w:szCs w:val="24"/>
        </w:rPr>
      </w:pPr>
    </w:p>
    <w:p w14:paraId="5F5ADD6C" w14:textId="4B58604F" w:rsidR="00882C9B" w:rsidRDefault="00882C9B" w:rsidP="00FC2661">
      <w:pPr>
        <w:spacing w:after="0" w:line="276" w:lineRule="auto"/>
        <w:ind w:left="2160"/>
        <w:contextualSpacing/>
        <w:jc w:val="both"/>
        <w:rPr>
          <w:rFonts w:ascii="Calibri" w:eastAsia="Calibri" w:hAnsi="Calibri" w:cs="Times New Roman"/>
          <w:i/>
          <w:iCs/>
          <w:sz w:val="24"/>
          <w:szCs w:val="24"/>
        </w:rPr>
      </w:pPr>
      <w:r>
        <w:rPr>
          <w:rFonts w:ascii="Calibri" w:eastAsia="Calibri" w:hAnsi="Calibri" w:cs="Times New Roman"/>
          <w:i/>
          <w:iCs/>
          <w:sz w:val="24"/>
          <w:szCs w:val="24"/>
        </w:rPr>
        <w:t xml:space="preserve">Discussion on survey monkey and </w:t>
      </w:r>
      <w:r w:rsidR="00D77A04">
        <w:rPr>
          <w:rFonts w:ascii="Calibri" w:eastAsia="Calibri" w:hAnsi="Calibri" w:cs="Times New Roman"/>
          <w:i/>
          <w:iCs/>
          <w:sz w:val="24"/>
          <w:szCs w:val="24"/>
        </w:rPr>
        <w:t xml:space="preserve">prize </w:t>
      </w:r>
      <w:r>
        <w:rPr>
          <w:rFonts w:ascii="Calibri" w:eastAsia="Calibri" w:hAnsi="Calibri" w:cs="Times New Roman"/>
          <w:i/>
          <w:iCs/>
          <w:sz w:val="24"/>
          <w:szCs w:val="24"/>
        </w:rPr>
        <w:t>drawing logistics</w:t>
      </w:r>
    </w:p>
    <w:p w14:paraId="18739DF4" w14:textId="77777777" w:rsidR="00FC2661" w:rsidRPr="00882C9B" w:rsidRDefault="00FC2661" w:rsidP="00FC2661">
      <w:pPr>
        <w:spacing w:after="0" w:line="276" w:lineRule="auto"/>
        <w:ind w:left="2160"/>
        <w:contextualSpacing/>
        <w:jc w:val="both"/>
        <w:rPr>
          <w:rFonts w:ascii="Calibri" w:eastAsia="Calibri" w:hAnsi="Calibri" w:cs="Times New Roman"/>
          <w:i/>
          <w:iCs/>
          <w:sz w:val="24"/>
          <w:szCs w:val="24"/>
        </w:rPr>
      </w:pPr>
    </w:p>
    <w:p w14:paraId="6E0ADEC5" w14:textId="267F58A8" w:rsidR="006A4C7A" w:rsidRDefault="006A4C7A"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w:t>
      </w:r>
      <w:proofErr w:type="spellStart"/>
      <w:r>
        <w:rPr>
          <w:rFonts w:ascii="Calibri" w:eastAsia="Calibri" w:hAnsi="Calibri" w:cs="Times New Roman"/>
          <w:sz w:val="24"/>
          <w:szCs w:val="24"/>
        </w:rPr>
        <w:t>Witmuss</w:t>
      </w:r>
      <w:proofErr w:type="spellEnd"/>
      <w:r>
        <w:rPr>
          <w:rFonts w:ascii="Calibri" w:eastAsia="Calibri" w:hAnsi="Calibri" w:cs="Times New Roman"/>
          <w:sz w:val="24"/>
          <w:szCs w:val="24"/>
        </w:rPr>
        <w:t xml:space="preserve"> asked for a copy of the current survey results to share with her data team, despite the small numbers. </w:t>
      </w:r>
    </w:p>
    <w:p w14:paraId="7E78F5A7" w14:textId="4B3C94FF" w:rsidR="00FC2661" w:rsidRDefault="00FC2661" w:rsidP="00F148D2">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Mr. McEvoy asked if the small number of responses that came in could be shared with </w:t>
      </w:r>
      <w:r w:rsidR="006F26FE">
        <w:rPr>
          <w:rFonts w:ascii="Calibri" w:eastAsia="Calibri" w:hAnsi="Calibri" w:cs="Times New Roman"/>
          <w:sz w:val="24"/>
          <w:szCs w:val="24"/>
        </w:rPr>
        <w:t xml:space="preserve">The Commission’s </w:t>
      </w:r>
      <w:r>
        <w:rPr>
          <w:rFonts w:ascii="Calibri" w:eastAsia="Calibri" w:hAnsi="Calibri" w:cs="Times New Roman"/>
          <w:sz w:val="24"/>
          <w:szCs w:val="24"/>
        </w:rPr>
        <w:t xml:space="preserve">list of current mental health providers, so that it </w:t>
      </w:r>
      <w:r w:rsidR="007F14E4">
        <w:rPr>
          <w:rFonts w:ascii="Calibri" w:eastAsia="Calibri" w:hAnsi="Calibri" w:cs="Times New Roman"/>
          <w:sz w:val="24"/>
          <w:szCs w:val="24"/>
        </w:rPr>
        <w:t xml:space="preserve">shows the current numbers and can serve as a motivator to get more responses. </w:t>
      </w:r>
      <w:r w:rsidR="006F26FE">
        <w:rPr>
          <w:rFonts w:ascii="Calibri" w:eastAsia="Calibri" w:hAnsi="Calibri" w:cs="Times New Roman"/>
          <w:sz w:val="24"/>
          <w:szCs w:val="24"/>
        </w:rPr>
        <w:t xml:space="preserve">Ms. Ashley Wulf, Youth and </w:t>
      </w:r>
      <w:r w:rsidR="006F26FE" w:rsidRPr="007F5ED5">
        <w:rPr>
          <w:rFonts w:ascii="Calibri" w:eastAsia="Calibri" w:hAnsi="Calibri" w:cs="Times New Roman"/>
          <w:sz w:val="24"/>
          <w:szCs w:val="24"/>
        </w:rPr>
        <w:t xml:space="preserve">Family </w:t>
      </w:r>
      <w:r w:rsidR="00A31279" w:rsidRPr="007F5ED5">
        <w:rPr>
          <w:rFonts w:ascii="Calibri" w:eastAsia="Calibri" w:hAnsi="Calibri" w:cs="Times New Roman"/>
          <w:sz w:val="24"/>
          <w:szCs w:val="24"/>
        </w:rPr>
        <w:t>Advocacy Specialist</w:t>
      </w:r>
      <w:r w:rsidR="006F26FE">
        <w:rPr>
          <w:rFonts w:ascii="Calibri" w:eastAsia="Calibri" w:hAnsi="Calibri" w:cs="Times New Roman"/>
          <w:sz w:val="24"/>
          <w:szCs w:val="24"/>
        </w:rPr>
        <w:t xml:space="preserve"> at NCDHH, stated that the list is under construction and isn’t ready to be republished quite yet. </w:t>
      </w:r>
    </w:p>
    <w:p w14:paraId="627BCDED" w14:textId="521EA458" w:rsidR="00AC1BD6" w:rsidRDefault="00AC1BD6" w:rsidP="00AC1BD6">
      <w:pPr>
        <w:spacing w:after="0" w:line="276" w:lineRule="auto"/>
        <w:contextualSpacing/>
        <w:jc w:val="both"/>
        <w:rPr>
          <w:rFonts w:ascii="Calibri" w:eastAsia="Calibri" w:hAnsi="Calibri" w:cs="Times New Roman"/>
          <w:sz w:val="24"/>
          <w:szCs w:val="24"/>
        </w:rPr>
      </w:pPr>
    </w:p>
    <w:p w14:paraId="7C93B2B6" w14:textId="77777777" w:rsidR="00AC1BD6" w:rsidRPr="00F148D2" w:rsidRDefault="00AC1BD6" w:rsidP="00AC1BD6">
      <w:pPr>
        <w:spacing w:after="0" w:line="276" w:lineRule="auto"/>
        <w:contextualSpacing/>
        <w:jc w:val="both"/>
        <w:rPr>
          <w:rFonts w:ascii="Calibri" w:eastAsia="Calibri" w:hAnsi="Calibri" w:cs="Times New Roman"/>
          <w:sz w:val="24"/>
          <w:szCs w:val="24"/>
        </w:rPr>
      </w:pPr>
    </w:p>
    <w:p w14:paraId="40C841A5" w14:textId="14A97E68" w:rsidR="00B30EDA" w:rsidRDefault="00B30EDA" w:rsidP="00B053AE">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lastRenderedPageBreak/>
        <w:t>MHAC Vacant positions</w:t>
      </w:r>
    </w:p>
    <w:p w14:paraId="45631EB1" w14:textId="77C66401" w:rsidR="004A042A" w:rsidRDefault="00AC1BD6" w:rsidP="004A042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Ashley Wulf</w:t>
      </w:r>
      <w:r w:rsidR="007D26DA">
        <w:rPr>
          <w:rFonts w:ascii="Calibri" w:eastAsia="Calibri" w:hAnsi="Calibri" w:cs="Times New Roman"/>
          <w:sz w:val="24"/>
          <w:szCs w:val="24"/>
        </w:rPr>
        <w:t xml:space="preserve"> </w:t>
      </w:r>
      <w:r>
        <w:rPr>
          <w:rFonts w:ascii="Calibri" w:eastAsia="Calibri" w:hAnsi="Calibri" w:cs="Times New Roman"/>
          <w:sz w:val="24"/>
          <w:szCs w:val="24"/>
        </w:rPr>
        <w:t xml:space="preserve">discussed the current </w:t>
      </w:r>
      <w:r w:rsidR="007D26DA">
        <w:rPr>
          <w:rFonts w:ascii="Calibri" w:eastAsia="Calibri" w:hAnsi="Calibri" w:cs="Times New Roman"/>
          <w:sz w:val="24"/>
          <w:szCs w:val="24"/>
        </w:rPr>
        <w:t xml:space="preserve">mental health </w:t>
      </w:r>
      <w:r>
        <w:rPr>
          <w:rFonts w:ascii="Calibri" w:eastAsia="Calibri" w:hAnsi="Calibri" w:cs="Times New Roman"/>
          <w:sz w:val="24"/>
          <w:szCs w:val="24"/>
        </w:rPr>
        <w:t>provider list</w:t>
      </w:r>
      <w:r w:rsidR="007D26DA">
        <w:rPr>
          <w:rFonts w:ascii="Calibri" w:eastAsia="Calibri" w:hAnsi="Calibri" w:cs="Times New Roman"/>
          <w:sz w:val="24"/>
          <w:szCs w:val="24"/>
        </w:rPr>
        <w:t xml:space="preserve">, stating that some of the information is still incorrect. </w:t>
      </w:r>
    </w:p>
    <w:p w14:paraId="10F77686" w14:textId="66221546" w:rsidR="007D26DA" w:rsidRDefault="007D26DA" w:rsidP="004A042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There has been no interest in the two counselor vacancies. Both potential members must be counselors who treat Deaf and Hard of Hearing individuals who are from Nebraska.</w:t>
      </w:r>
    </w:p>
    <w:p w14:paraId="4497011C" w14:textId="59D5883E" w:rsidR="007D26DA" w:rsidRDefault="007D26DA" w:rsidP="004A042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Mr. McEvoy suggested using the mental health provider list to contact those who may be interested, to which Ms. Wulf stated that that has already been attempted.</w:t>
      </w:r>
    </w:p>
    <w:p w14:paraId="6FD89966" w14:textId="49C7AA2C" w:rsidR="00AD6181" w:rsidRDefault="00AD6181" w:rsidP="004A042A">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Chairperson Stradinger asked for suggestions on who could </w:t>
      </w:r>
      <w:proofErr w:type="gramStart"/>
      <w:r>
        <w:rPr>
          <w:rFonts w:ascii="Calibri" w:eastAsia="Calibri" w:hAnsi="Calibri" w:cs="Times New Roman"/>
          <w:sz w:val="24"/>
          <w:szCs w:val="24"/>
        </w:rPr>
        <w:t>qualify</w:t>
      </w:r>
      <w:proofErr w:type="gramEnd"/>
    </w:p>
    <w:p w14:paraId="0BD842E3" w14:textId="77777777" w:rsidR="00AD6181" w:rsidRDefault="00AD6181" w:rsidP="00AD6181">
      <w:pPr>
        <w:spacing w:after="0" w:line="276" w:lineRule="auto"/>
        <w:ind w:left="2160"/>
        <w:contextualSpacing/>
        <w:jc w:val="both"/>
        <w:rPr>
          <w:rFonts w:ascii="Calibri" w:eastAsia="Calibri" w:hAnsi="Calibri" w:cs="Times New Roman"/>
          <w:sz w:val="24"/>
          <w:szCs w:val="24"/>
        </w:rPr>
      </w:pPr>
    </w:p>
    <w:p w14:paraId="2BB70F7B" w14:textId="74B10E45" w:rsidR="00AD6181" w:rsidRDefault="00AD6181" w:rsidP="00AD6181">
      <w:pPr>
        <w:spacing w:after="0" w:line="276" w:lineRule="auto"/>
        <w:ind w:left="2160"/>
        <w:contextualSpacing/>
        <w:jc w:val="both"/>
        <w:rPr>
          <w:rFonts w:ascii="Calibri" w:eastAsia="Calibri" w:hAnsi="Calibri" w:cs="Times New Roman"/>
          <w:sz w:val="24"/>
          <w:szCs w:val="24"/>
        </w:rPr>
      </w:pPr>
      <w:r>
        <w:rPr>
          <w:rFonts w:ascii="Calibri" w:eastAsia="Calibri" w:hAnsi="Calibri" w:cs="Times New Roman"/>
          <w:i/>
          <w:iCs/>
          <w:sz w:val="24"/>
          <w:szCs w:val="24"/>
        </w:rPr>
        <w:t>Discussion on potential new members</w:t>
      </w:r>
    </w:p>
    <w:p w14:paraId="1F8E2891" w14:textId="4B085428" w:rsidR="00AD6181" w:rsidRDefault="00AD6181" w:rsidP="00A277EC">
      <w:pPr>
        <w:spacing w:after="0" w:line="276" w:lineRule="auto"/>
        <w:contextualSpacing/>
        <w:jc w:val="both"/>
        <w:rPr>
          <w:rFonts w:ascii="Calibri" w:eastAsia="Calibri" w:hAnsi="Calibri" w:cs="Times New Roman"/>
          <w:sz w:val="24"/>
          <w:szCs w:val="24"/>
        </w:rPr>
      </w:pPr>
    </w:p>
    <w:p w14:paraId="53D33945" w14:textId="5EC2A046" w:rsidR="00B053AE" w:rsidRPr="002061A1" w:rsidRDefault="00B053AE" w:rsidP="00B053AE">
      <w:pPr>
        <w:numPr>
          <w:ilvl w:val="0"/>
          <w:numId w:val="1"/>
        </w:numPr>
        <w:spacing w:after="0" w:line="276" w:lineRule="auto"/>
        <w:contextualSpacing/>
        <w:jc w:val="both"/>
        <w:rPr>
          <w:rFonts w:ascii="Calibri" w:eastAsia="Calibri" w:hAnsi="Calibri" w:cs="Times New Roman"/>
          <w:b/>
          <w:bCs/>
          <w:sz w:val="24"/>
          <w:szCs w:val="24"/>
        </w:rPr>
      </w:pPr>
      <w:r w:rsidRPr="002061A1">
        <w:rPr>
          <w:rFonts w:ascii="Calibri" w:eastAsia="Calibri" w:hAnsi="Calibri" w:cs="Times New Roman"/>
          <w:b/>
          <w:bCs/>
          <w:sz w:val="24"/>
          <w:szCs w:val="24"/>
        </w:rPr>
        <w:t>NCDHH Agency updates</w:t>
      </w:r>
    </w:p>
    <w:p w14:paraId="6B8B88F3" w14:textId="19916956" w:rsidR="00B053AE" w:rsidRDefault="00B053AE" w:rsidP="00B053AE">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NCDHH Executive Director</w:t>
      </w:r>
      <w:r w:rsidR="00991FC6">
        <w:rPr>
          <w:rFonts w:ascii="Calibri" w:eastAsia="Calibri" w:hAnsi="Calibri" w:cs="Times New Roman"/>
          <w:sz w:val="24"/>
          <w:szCs w:val="24"/>
        </w:rPr>
        <w:t xml:space="preserve"> [management team]</w:t>
      </w:r>
      <w:r>
        <w:rPr>
          <w:rFonts w:ascii="Calibri" w:eastAsia="Calibri" w:hAnsi="Calibri" w:cs="Times New Roman"/>
          <w:sz w:val="24"/>
          <w:szCs w:val="24"/>
        </w:rPr>
        <w:t xml:space="preserve"> Report</w:t>
      </w:r>
    </w:p>
    <w:p w14:paraId="7A82C3CF" w14:textId="6BC723F6" w:rsidR="002D0180" w:rsidRDefault="002D0180" w:rsidP="002D018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Ms. Kim Davis mentioned again the vacancies for the executive director position as well as behavioral health </w:t>
      </w:r>
      <w:proofErr w:type="gramStart"/>
      <w:r>
        <w:rPr>
          <w:rFonts w:ascii="Calibri" w:eastAsia="Calibri" w:hAnsi="Calibri" w:cs="Times New Roman"/>
          <w:sz w:val="24"/>
          <w:szCs w:val="24"/>
        </w:rPr>
        <w:t>coordinator</w:t>
      </w:r>
      <w:proofErr w:type="gramEnd"/>
      <w:r>
        <w:rPr>
          <w:rFonts w:ascii="Calibri" w:eastAsia="Calibri" w:hAnsi="Calibri" w:cs="Times New Roman"/>
          <w:sz w:val="24"/>
          <w:szCs w:val="24"/>
        </w:rPr>
        <w:t xml:space="preserve"> </w:t>
      </w:r>
    </w:p>
    <w:p w14:paraId="51BB7267" w14:textId="37FBD6F1" w:rsidR="002D0180" w:rsidRDefault="002D0180" w:rsidP="002D0180">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The Omaha Community </w:t>
      </w:r>
      <w:r w:rsidR="00A31279">
        <w:rPr>
          <w:rFonts w:ascii="Calibri" w:eastAsia="Calibri" w:hAnsi="Calibri" w:cs="Times New Roman"/>
          <w:sz w:val="24"/>
          <w:szCs w:val="24"/>
        </w:rPr>
        <w:t>F</w:t>
      </w:r>
      <w:r>
        <w:rPr>
          <w:rFonts w:ascii="Calibri" w:eastAsia="Calibri" w:hAnsi="Calibri" w:cs="Times New Roman"/>
          <w:sz w:val="24"/>
          <w:szCs w:val="24"/>
        </w:rPr>
        <w:t xml:space="preserve">oundation </w:t>
      </w:r>
      <w:r w:rsidR="00D77137">
        <w:rPr>
          <w:rFonts w:ascii="Calibri" w:eastAsia="Calibri" w:hAnsi="Calibri" w:cs="Times New Roman"/>
          <w:sz w:val="24"/>
          <w:szCs w:val="24"/>
        </w:rPr>
        <w:t xml:space="preserve">awarded NCDHH the enrichment grant, intended to host workshops educating mental health providers, </w:t>
      </w:r>
      <w:proofErr w:type="gramStart"/>
      <w:r w:rsidR="00D77137">
        <w:rPr>
          <w:rFonts w:ascii="Calibri" w:eastAsia="Calibri" w:hAnsi="Calibri" w:cs="Times New Roman"/>
          <w:sz w:val="24"/>
          <w:szCs w:val="24"/>
        </w:rPr>
        <w:t>interpreters</w:t>
      </w:r>
      <w:proofErr w:type="gramEnd"/>
      <w:r w:rsidR="00D77137">
        <w:rPr>
          <w:rFonts w:ascii="Calibri" w:eastAsia="Calibri" w:hAnsi="Calibri" w:cs="Times New Roman"/>
          <w:sz w:val="24"/>
          <w:szCs w:val="24"/>
        </w:rPr>
        <w:t xml:space="preserve"> and agencies statewide to provide them with tools to serve the Deaf, Hard of Hearing and Deaf-Blind community. </w:t>
      </w:r>
    </w:p>
    <w:p w14:paraId="7FCAFFF2" w14:textId="7FB9E98C" w:rsidR="00B053AE" w:rsidRDefault="00B053AE" w:rsidP="00B053AE">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Behavioral Health Coordinator R</w:t>
      </w:r>
      <w:r w:rsidR="00991FC6">
        <w:rPr>
          <w:rFonts w:ascii="Calibri" w:eastAsia="Calibri" w:hAnsi="Calibri" w:cs="Times New Roman"/>
          <w:sz w:val="24"/>
          <w:szCs w:val="24"/>
        </w:rPr>
        <w:t>e</w:t>
      </w:r>
      <w:r>
        <w:rPr>
          <w:rFonts w:ascii="Calibri" w:eastAsia="Calibri" w:hAnsi="Calibri" w:cs="Times New Roman"/>
          <w:sz w:val="24"/>
          <w:szCs w:val="24"/>
        </w:rPr>
        <w:t>port</w:t>
      </w:r>
    </w:p>
    <w:p w14:paraId="2BE270B4" w14:textId="14EB32AC" w:rsidR="00B053AE" w:rsidRDefault="00B053AE" w:rsidP="00B053AE">
      <w:pPr>
        <w:numPr>
          <w:ilvl w:val="2"/>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N/A</w:t>
      </w:r>
    </w:p>
    <w:p w14:paraId="1E03AB3B" w14:textId="41BD27F6" w:rsidR="00282E8D" w:rsidRDefault="00282E8D" w:rsidP="00282E8D">
      <w:pPr>
        <w:numPr>
          <w:ilvl w:val="0"/>
          <w:numId w:val="1"/>
        </w:numPr>
        <w:spacing w:after="0" w:line="276" w:lineRule="auto"/>
        <w:contextualSpacing/>
        <w:jc w:val="both"/>
        <w:rPr>
          <w:rFonts w:ascii="Calibri" w:eastAsia="Calibri" w:hAnsi="Calibri" w:cs="Times New Roman"/>
          <w:b/>
          <w:bCs/>
          <w:sz w:val="24"/>
          <w:szCs w:val="24"/>
        </w:rPr>
      </w:pPr>
      <w:r w:rsidRPr="002061A1">
        <w:rPr>
          <w:rFonts w:ascii="Calibri" w:eastAsia="Calibri" w:hAnsi="Calibri" w:cs="Times New Roman"/>
          <w:b/>
          <w:bCs/>
          <w:sz w:val="24"/>
          <w:szCs w:val="24"/>
        </w:rPr>
        <w:t>Committee Member Updates</w:t>
      </w:r>
    </w:p>
    <w:p w14:paraId="10B2D300" w14:textId="5878A0CC" w:rsidR="00A277EC" w:rsidRDefault="00A277EC" w:rsidP="00A277EC">
      <w:pPr>
        <w:numPr>
          <w:ilvl w:val="1"/>
          <w:numId w:val="1"/>
        </w:numPr>
        <w:spacing w:after="0" w:line="276" w:lineRule="auto"/>
        <w:contextualSpacing/>
        <w:jc w:val="both"/>
        <w:rPr>
          <w:rFonts w:ascii="Calibri" w:eastAsia="Calibri" w:hAnsi="Calibri" w:cs="Times New Roman"/>
          <w:sz w:val="24"/>
          <w:szCs w:val="24"/>
        </w:rPr>
      </w:pPr>
      <w:r w:rsidRPr="00A277EC">
        <w:rPr>
          <w:rFonts w:ascii="Calibri" w:eastAsia="Calibri" w:hAnsi="Calibri" w:cs="Times New Roman"/>
          <w:sz w:val="24"/>
          <w:szCs w:val="24"/>
        </w:rPr>
        <w:t xml:space="preserve">Ms. Ronda Rankin announced that </w:t>
      </w:r>
      <w:r w:rsidR="001C46DA" w:rsidRPr="007F5ED5">
        <w:rPr>
          <w:rFonts w:ascii="Calibri" w:eastAsia="Calibri" w:hAnsi="Calibri" w:cs="Times New Roman"/>
          <w:sz w:val="24"/>
          <w:szCs w:val="24"/>
        </w:rPr>
        <w:t>Children</w:t>
      </w:r>
      <w:r w:rsidR="000E49E0" w:rsidRPr="007F5ED5">
        <w:rPr>
          <w:rFonts w:ascii="Calibri" w:eastAsia="Calibri" w:hAnsi="Calibri" w:cs="Times New Roman"/>
          <w:sz w:val="24"/>
          <w:szCs w:val="24"/>
        </w:rPr>
        <w:t>’</w:t>
      </w:r>
      <w:r w:rsidR="001C46DA" w:rsidRPr="007F5ED5">
        <w:rPr>
          <w:rFonts w:ascii="Calibri" w:eastAsia="Calibri" w:hAnsi="Calibri" w:cs="Times New Roman"/>
          <w:sz w:val="24"/>
          <w:szCs w:val="24"/>
        </w:rPr>
        <w:t>s</w:t>
      </w:r>
      <w:r w:rsidR="00D724AF" w:rsidRPr="007F5ED5">
        <w:rPr>
          <w:rFonts w:ascii="Calibri" w:eastAsia="Calibri" w:hAnsi="Calibri" w:cs="Times New Roman"/>
          <w:sz w:val="24"/>
          <w:szCs w:val="24"/>
        </w:rPr>
        <w:t xml:space="preserve"> Nebraska</w:t>
      </w:r>
      <w:r w:rsidR="001C46DA">
        <w:rPr>
          <w:rFonts w:ascii="Calibri" w:eastAsia="Calibri" w:hAnsi="Calibri" w:cs="Times New Roman"/>
          <w:sz w:val="24"/>
          <w:szCs w:val="24"/>
        </w:rPr>
        <w:t xml:space="preserve"> </w:t>
      </w:r>
      <w:r w:rsidRPr="00A277EC">
        <w:rPr>
          <w:rFonts w:ascii="Calibri" w:eastAsia="Calibri" w:hAnsi="Calibri" w:cs="Times New Roman"/>
          <w:sz w:val="24"/>
          <w:szCs w:val="24"/>
        </w:rPr>
        <w:t>is setting up</w:t>
      </w:r>
      <w:r w:rsidR="001C46DA">
        <w:rPr>
          <w:rFonts w:ascii="Calibri" w:eastAsia="Calibri" w:hAnsi="Calibri" w:cs="Times New Roman"/>
          <w:sz w:val="24"/>
          <w:szCs w:val="24"/>
        </w:rPr>
        <w:t xml:space="preserve"> </w:t>
      </w:r>
      <w:r w:rsidR="001C46DA" w:rsidRPr="00A277EC">
        <w:rPr>
          <w:rFonts w:ascii="Calibri" w:eastAsia="Calibri" w:hAnsi="Calibri" w:cs="Times New Roman"/>
          <w:sz w:val="24"/>
          <w:szCs w:val="24"/>
        </w:rPr>
        <w:t>behavioral health clinic</w:t>
      </w:r>
      <w:r w:rsidRPr="00A277EC">
        <w:rPr>
          <w:rFonts w:ascii="Calibri" w:eastAsia="Calibri" w:hAnsi="Calibri" w:cs="Times New Roman"/>
          <w:sz w:val="24"/>
          <w:szCs w:val="24"/>
        </w:rPr>
        <w:t xml:space="preserve"> in Kearney, likely up and running towards the end of April</w:t>
      </w:r>
      <w:r w:rsidR="001C46DA">
        <w:rPr>
          <w:rFonts w:ascii="Calibri" w:eastAsia="Calibri" w:hAnsi="Calibri" w:cs="Times New Roman"/>
          <w:sz w:val="24"/>
          <w:szCs w:val="24"/>
        </w:rPr>
        <w:t xml:space="preserve">. Providers will rotate, going out </w:t>
      </w:r>
      <w:proofErr w:type="gramStart"/>
      <w:r w:rsidR="001C46DA">
        <w:rPr>
          <w:rFonts w:ascii="Calibri" w:eastAsia="Calibri" w:hAnsi="Calibri" w:cs="Times New Roman"/>
          <w:sz w:val="24"/>
          <w:szCs w:val="24"/>
        </w:rPr>
        <w:t>there</w:t>
      </w:r>
      <w:proofErr w:type="gramEnd"/>
      <w:r w:rsidR="001C46DA">
        <w:rPr>
          <w:rFonts w:ascii="Calibri" w:eastAsia="Calibri" w:hAnsi="Calibri" w:cs="Times New Roman"/>
          <w:sz w:val="24"/>
          <w:szCs w:val="24"/>
        </w:rPr>
        <w:t xml:space="preserve"> certain days/times of the week to provide services out in that location.</w:t>
      </w:r>
      <w:r w:rsidR="00645A54">
        <w:rPr>
          <w:rFonts w:ascii="Calibri" w:eastAsia="Calibri" w:hAnsi="Calibri" w:cs="Times New Roman"/>
          <w:sz w:val="24"/>
          <w:szCs w:val="24"/>
        </w:rPr>
        <w:t xml:space="preserve"> Additionally, Ms. Rankin showed the board a picture of what </w:t>
      </w:r>
      <w:r w:rsidR="00D724AF" w:rsidRPr="007F5ED5">
        <w:rPr>
          <w:rFonts w:ascii="Calibri" w:eastAsia="Calibri" w:hAnsi="Calibri" w:cs="Times New Roman"/>
          <w:sz w:val="24"/>
          <w:szCs w:val="24"/>
        </w:rPr>
        <w:t>Children</w:t>
      </w:r>
      <w:r w:rsidR="00D413B9" w:rsidRPr="007F5ED5">
        <w:rPr>
          <w:rFonts w:ascii="Calibri" w:eastAsia="Calibri" w:hAnsi="Calibri" w:cs="Times New Roman"/>
          <w:sz w:val="24"/>
          <w:szCs w:val="24"/>
        </w:rPr>
        <w:t>’</w:t>
      </w:r>
      <w:r w:rsidR="00D724AF" w:rsidRPr="007F5ED5">
        <w:rPr>
          <w:rFonts w:ascii="Calibri" w:eastAsia="Calibri" w:hAnsi="Calibri" w:cs="Times New Roman"/>
          <w:sz w:val="24"/>
          <w:szCs w:val="24"/>
        </w:rPr>
        <w:t>s Nebraska</w:t>
      </w:r>
      <w:r w:rsidR="005429CD" w:rsidRPr="007F5ED5">
        <w:rPr>
          <w:rFonts w:ascii="Calibri" w:eastAsia="Calibri" w:hAnsi="Calibri" w:cs="Times New Roman"/>
          <w:sz w:val="24"/>
          <w:szCs w:val="24"/>
        </w:rPr>
        <w:t>’s</w:t>
      </w:r>
      <w:r w:rsidR="00645A54">
        <w:rPr>
          <w:rFonts w:ascii="Calibri" w:eastAsia="Calibri" w:hAnsi="Calibri" w:cs="Times New Roman"/>
          <w:sz w:val="24"/>
          <w:szCs w:val="24"/>
        </w:rPr>
        <w:t xml:space="preserve"> new behavioral health </w:t>
      </w:r>
      <w:r w:rsidR="00A77070">
        <w:rPr>
          <w:rFonts w:ascii="Calibri" w:eastAsia="Calibri" w:hAnsi="Calibri" w:cs="Times New Roman"/>
          <w:sz w:val="24"/>
          <w:szCs w:val="24"/>
        </w:rPr>
        <w:t>clinic</w:t>
      </w:r>
      <w:r w:rsidR="00645A54">
        <w:rPr>
          <w:rFonts w:ascii="Calibri" w:eastAsia="Calibri" w:hAnsi="Calibri" w:cs="Times New Roman"/>
          <w:sz w:val="24"/>
          <w:szCs w:val="24"/>
        </w:rPr>
        <w:t xml:space="preserve"> will look like, which should be completed in January of 2026. </w:t>
      </w:r>
    </w:p>
    <w:p w14:paraId="1B37A217" w14:textId="77777777" w:rsidR="0012588A" w:rsidRDefault="00F700B8" w:rsidP="00A277EC">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Ms. Diane Meyer announced that there is a statewide activity set up for kids to visit the Kearney Archway. Additionally, Ms. Meyer hosted a workshop for interpreters and Deaf Educators on the topic of interpreting for Hard of Hearing students</w:t>
      </w:r>
      <w:r w:rsidR="00276AE4">
        <w:rPr>
          <w:rFonts w:ascii="Calibri" w:eastAsia="Calibri" w:hAnsi="Calibri" w:cs="Times New Roman"/>
          <w:sz w:val="24"/>
          <w:szCs w:val="24"/>
        </w:rPr>
        <w:t xml:space="preserve">, presented by Corey Axelrod. There is another statewide activity coming up </w:t>
      </w:r>
      <w:r w:rsidR="00C9305C">
        <w:rPr>
          <w:rFonts w:ascii="Calibri" w:eastAsia="Calibri" w:hAnsi="Calibri" w:cs="Times New Roman"/>
          <w:sz w:val="24"/>
          <w:szCs w:val="24"/>
        </w:rPr>
        <w:t>in</w:t>
      </w:r>
      <w:r w:rsidR="00276AE4">
        <w:rPr>
          <w:rFonts w:ascii="Calibri" w:eastAsia="Calibri" w:hAnsi="Calibri" w:cs="Times New Roman"/>
          <w:sz w:val="24"/>
          <w:szCs w:val="24"/>
        </w:rPr>
        <w:t xml:space="preserve"> March, focusing on hands-on science experiments</w:t>
      </w:r>
      <w:r w:rsidR="00C9305C">
        <w:rPr>
          <w:rFonts w:ascii="Calibri" w:eastAsia="Calibri" w:hAnsi="Calibri" w:cs="Times New Roman"/>
          <w:sz w:val="24"/>
          <w:szCs w:val="24"/>
        </w:rPr>
        <w:t xml:space="preserve"> for kids</w:t>
      </w:r>
      <w:r w:rsidR="00276AE4">
        <w:rPr>
          <w:rFonts w:ascii="Calibri" w:eastAsia="Calibri" w:hAnsi="Calibri" w:cs="Times New Roman"/>
          <w:sz w:val="24"/>
          <w:szCs w:val="24"/>
        </w:rPr>
        <w:t>.</w:t>
      </w:r>
      <w:r w:rsidR="0012588A">
        <w:rPr>
          <w:rFonts w:ascii="Calibri" w:eastAsia="Calibri" w:hAnsi="Calibri" w:cs="Times New Roman"/>
          <w:sz w:val="24"/>
          <w:szCs w:val="24"/>
        </w:rPr>
        <w:t xml:space="preserve"> There is also the annual dance in Norfolk and the annual optimist speech competition for the Deaf and Hard of Hearing in March and April.</w:t>
      </w:r>
    </w:p>
    <w:p w14:paraId="38213357" w14:textId="1B9C6FDA" w:rsidR="00F700B8" w:rsidRDefault="0012588A" w:rsidP="00A277EC">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lastRenderedPageBreak/>
        <w:t xml:space="preserve">Ms. Sara Peterson announced that the Deaf and Hard of Hearing transition summit team will be doing a morning of transition activities in March. Additionally, a couple of weeks ago was the annual weekend to sign, </w:t>
      </w:r>
      <w:r w:rsidR="0069201A">
        <w:rPr>
          <w:rFonts w:ascii="Calibri" w:eastAsia="Calibri" w:hAnsi="Calibri" w:cs="Times New Roman"/>
          <w:sz w:val="24"/>
          <w:szCs w:val="24"/>
        </w:rPr>
        <w:t>in</w:t>
      </w:r>
      <w:r>
        <w:rPr>
          <w:rFonts w:ascii="Calibri" w:eastAsia="Calibri" w:hAnsi="Calibri" w:cs="Times New Roman"/>
          <w:sz w:val="24"/>
          <w:szCs w:val="24"/>
        </w:rPr>
        <w:t xml:space="preserve"> which nineteen families showed up to spend the weekend learning sign language.   </w:t>
      </w:r>
      <w:r w:rsidR="00276AE4">
        <w:rPr>
          <w:rFonts w:ascii="Calibri" w:eastAsia="Calibri" w:hAnsi="Calibri" w:cs="Times New Roman"/>
          <w:sz w:val="24"/>
          <w:szCs w:val="24"/>
        </w:rPr>
        <w:t xml:space="preserve"> </w:t>
      </w:r>
    </w:p>
    <w:p w14:paraId="5B7BC287" w14:textId="7907944F" w:rsidR="00C75C63" w:rsidRDefault="00C75C63" w:rsidP="00A277EC">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Mr. Cody McEvoy mentioned a project that he is involved with called Deaf Centric Hospital, a role reversal activity in which medical students are exposed to communication barriers</w:t>
      </w:r>
      <w:r w:rsidR="003734FC">
        <w:rPr>
          <w:rFonts w:ascii="Calibri" w:eastAsia="Calibri" w:hAnsi="Calibri" w:cs="Times New Roman"/>
          <w:sz w:val="24"/>
          <w:szCs w:val="24"/>
        </w:rPr>
        <w:t xml:space="preserve"> that the Deaf and Hard of Hearing Community face.</w:t>
      </w:r>
      <w:r w:rsidR="008A600C">
        <w:rPr>
          <w:rFonts w:ascii="Calibri" w:eastAsia="Calibri" w:hAnsi="Calibri" w:cs="Times New Roman"/>
          <w:sz w:val="24"/>
          <w:szCs w:val="24"/>
        </w:rPr>
        <w:t xml:space="preserve"> This event will be held in April.</w:t>
      </w:r>
    </w:p>
    <w:p w14:paraId="32D180C1" w14:textId="5E7B3667" w:rsidR="00E80BF5" w:rsidRPr="00A277EC" w:rsidRDefault="00E80BF5" w:rsidP="00A277EC">
      <w:pPr>
        <w:numPr>
          <w:ilvl w:val="1"/>
          <w:numId w:val="1"/>
        </w:numPr>
        <w:spacing w:after="0" w:line="27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Chairperson Stradinger shared an update from VR, stating that there is a VR counselor who has worked with Hard of Hearing individuals who is retiring next month. </w:t>
      </w:r>
      <w:r w:rsidR="00986175">
        <w:rPr>
          <w:rFonts w:ascii="Calibri" w:eastAsia="Calibri" w:hAnsi="Calibri" w:cs="Times New Roman"/>
          <w:sz w:val="24"/>
          <w:szCs w:val="24"/>
        </w:rPr>
        <w:t xml:space="preserve">Right </w:t>
      </w:r>
      <w:proofErr w:type="gramStart"/>
      <w:r w:rsidR="00986175">
        <w:rPr>
          <w:rFonts w:ascii="Calibri" w:eastAsia="Calibri" w:hAnsi="Calibri" w:cs="Times New Roman"/>
          <w:sz w:val="24"/>
          <w:szCs w:val="24"/>
        </w:rPr>
        <w:t>now</w:t>
      </w:r>
      <w:proofErr w:type="gramEnd"/>
      <w:r w:rsidR="00986175">
        <w:rPr>
          <w:rFonts w:ascii="Calibri" w:eastAsia="Calibri" w:hAnsi="Calibri" w:cs="Times New Roman"/>
          <w:sz w:val="24"/>
          <w:szCs w:val="24"/>
        </w:rPr>
        <w:t xml:space="preserve"> </w:t>
      </w:r>
      <w:r>
        <w:rPr>
          <w:rFonts w:ascii="Calibri" w:eastAsia="Calibri" w:hAnsi="Calibri" w:cs="Times New Roman"/>
          <w:sz w:val="24"/>
          <w:szCs w:val="24"/>
        </w:rPr>
        <w:t xml:space="preserve">VR is focusing on the internal applications for replacing that counselor. </w:t>
      </w:r>
    </w:p>
    <w:p w14:paraId="524F6B15" w14:textId="1B01ED78" w:rsidR="002061A1" w:rsidRPr="002061A1" w:rsidRDefault="002061A1" w:rsidP="00282E8D">
      <w:pPr>
        <w:numPr>
          <w:ilvl w:val="0"/>
          <w:numId w:val="1"/>
        </w:numPr>
        <w:spacing w:after="0" w:line="276" w:lineRule="auto"/>
        <w:contextualSpacing/>
        <w:jc w:val="both"/>
        <w:rPr>
          <w:rFonts w:ascii="Calibri" w:eastAsia="Calibri" w:hAnsi="Calibri" w:cs="Times New Roman"/>
          <w:b/>
          <w:bCs/>
          <w:sz w:val="24"/>
          <w:szCs w:val="24"/>
        </w:rPr>
      </w:pPr>
      <w:r w:rsidRPr="002061A1">
        <w:rPr>
          <w:rFonts w:ascii="Calibri" w:eastAsia="Calibri" w:hAnsi="Calibri" w:cs="Times New Roman"/>
          <w:b/>
          <w:bCs/>
          <w:sz w:val="24"/>
          <w:szCs w:val="24"/>
        </w:rPr>
        <w:t>Next Meeting Date:</w:t>
      </w:r>
    </w:p>
    <w:p w14:paraId="657582E9" w14:textId="30A3D655" w:rsidR="00B25106" w:rsidRPr="00874F13" w:rsidRDefault="00B25106" w:rsidP="00B25106">
      <w:pPr>
        <w:pStyle w:val="ListParagraph"/>
        <w:numPr>
          <w:ilvl w:val="1"/>
          <w:numId w:val="1"/>
        </w:numPr>
      </w:pPr>
      <w:r>
        <w:t>Thursday, May 16, 2024</w:t>
      </w:r>
      <w:r w:rsidR="00FE1D93">
        <w:t xml:space="preserve"> </w:t>
      </w:r>
    </w:p>
    <w:p w14:paraId="682C0F44" w14:textId="77777777" w:rsidR="00B25106" w:rsidRDefault="00B25106" w:rsidP="00B25106">
      <w:pPr>
        <w:pStyle w:val="ListParagraph"/>
        <w:numPr>
          <w:ilvl w:val="1"/>
          <w:numId w:val="1"/>
        </w:numPr>
      </w:pPr>
      <w:r>
        <w:t>Thursday, August 15, 2024</w:t>
      </w:r>
    </w:p>
    <w:p w14:paraId="7D528FBF" w14:textId="2B04F86D" w:rsidR="00B25106" w:rsidRDefault="00B25106" w:rsidP="00B25106">
      <w:pPr>
        <w:pStyle w:val="ListParagraph"/>
        <w:numPr>
          <w:ilvl w:val="1"/>
          <w:numId w:val="1"/>
        </w:numPr>
      </w:pPr>
      <w:r>
        <w:t>Thursday, November 14, 2024</w:t>
      </w:r>
      <w:r w:rsidR="00FE1D93">
        <w:t xml:space="preserve"> (tentative: zoom)</w:t>
      </w:r>
    </w:p>
    <w:p w14:paraId="53B23916" w14:textId="486B03F2" w:rsidR="004F2B34" w:rsidRPr="00F7684F" w:rsidRDefault="004F2B34" w:rsidP="0027664F">
      <w:pPr>
        <w:spacing w:after="0" w:line="276" w:lineRule="auto"/>
        <w:contextualSpacing/>
        <w:jc w:val="both"/>
        <w:rPr>
          <w:rFonts w:ascii="Calibri" w:eastAsia="Calibri" w:hAnsi="Calibri" w:cs="Times New Roman"/>
          <w:sz w:val="24"/>
          <w:szCs w:val="24"/>
        </w:rPr>
      </w:pPr>
    </w:p>
    <w:p w14:paraId="7744EC49" w14:textId="77777777" w:rsidR="004F2B34" w:rsidRDefault="004F2B34" w:rsidP="004F2B34">
      <w:pPr>
        <w:pStyle w:val="ListParagraph"/>
        <w:numPr>
          <w:ilvl w:val="0"/>
          <w:numId w:val="1"/>
        </w:numPr>
        <w:rPr>
          <w:b/>
          <w:sz w:val="24"/>
          <w:szCs w:val="24"/>
        </w:rPr>
      </w:pPr>
      <w:r w:rsidRPr="001F57AF">
        <w:rPr>
          <w:b/>
          <w:sz w:val="24"/>
          <w:szCs w:val="24"/>
        </w:rPr>
        <w:t>Meeting Adjournment:</w:t>
      </w:r>
    </w:p>
    <w:p w14:paraId="2A29B0EB" w14:textId="4BD42837" w:rsidR="004F2B34" w:rsidRPr="00DC36FA" w:rsidRDefault="00B25106" w:rsidP="004F2B34">
      <w:pPr>
        <w:pStyle w:val="ListParagraph"/>
        <w:numPr>
          <w:ilvl w:val="1"/>
          <w:numId w:val="1"/>
        </w:numPr>
        <w:rPr>
          <w:bCs/>
          <w:sz w:val="24"/>
          <w:szCs w:val="24"/>
        </w:rPr>
      </w:pPr>
      <w:r>
        <w:rPr>
          <w:bCs/>
          <w:sz w:val="24"/>
          <w:szCs w:val="24"/>
        </w:rPr>
        <w:t>Chairperson Briana Stradinger</w:t>
      </w:r>
      <w:r w:rsidR="00EA4B95">
        <w:rPr>
          <w:bCs/>
          <w:sz w:val="24"/>
          <w:szCs w:val="24"/>
        </w:rPr>
        <w:t xml:space="preserve"> </w:t>
      </w:r>
      <w:r w:rsidR="004F2B34">
        <w:rPr>
          <w:bCs/>
          <w:sz w:val="24"/>
          <w:szCs w:val="24"/>
        </w:rPr>
        <w:t xml:space="preserve">adjourned the meeting at </w:t>
      </w:r>
      <w:r>
        <w:rPr>
          <w:bCs/>
          <w:sz w:val="24"/>
          <w:szCs w:val="24"/>
        </w:rPr>
        <w:t>3:54 PM</w:t>
      </w:r>
    </w:p>
    <w:p w14:paraId="341C27C1" w14:textId="77777777" w:rsidR="009356EA" w:rsidRDefault="009356EA"/>
    <w:sectPr w:rsidR="009356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CF91" w14:textId="77777777" w:rsidR="00573B27" w:rsidRDefault="00573B27" w:rsidP="00573B27">
      <w:pPr>
        <w:spacing w:after="0" w:line="240" w:lineRule="auto"/>
      </w:pPr>
      <w:r>
        <w:separator/>
      </w:r>
    </w:p>
  </w:endnote>
  <w:endnote w:type="continuationSeparator" w:id="0">
    <w:p w14:paraId="29C5ACD9" w14:textId="77777777" w:rsidR="00573B27" w:rsidRDefault="00573B27" w:rsidP="0057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3C9" w14:textId="77777777" w:rsidR="00573B27" w:rsidRDefault="0057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9B7" w14:textId="4D35DCD7" w:rsidR="00573B27" w:rsidRDefault="00573B2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03677E0" wp14:editId="04A1B5F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2632A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MHAC Meeting</w:t>
    </w:r>
    <w:r>
      <w:rPr>
        <w:color w:val="4472C4" w:themeColor="accent1"/>
      </w:rPr>
      <w:tab/>
    </w:r>
    <w:proofErr w:type="gramStart"/>
    <w:r>
      <w:rPr>
        <w:color w:val="4472C4" w:themeColor="accent1"/>
      </w:rPr>
      <w:tab/>
      <w:t xml:space="preserve">  </w:t>
    </w:r>
    <w:r>
      <w:rPr>
        <w:rFonts w:asciiTheme="majorHAnsi" w:eastAsiaTheme="majorEastAsia" w:hAnsiTheme="majorHAnsi" w:cstheme="majorBidi"/>
        <w:color w:val="4472C4" w:themeColor="accent1"/>
        <w:sz w:val="20"/>
        <w:szCs w:val="20"/>
      </w:rPr>
      <w:t>pg.</w:t>
    </w:r>
    <w:proofErr w:type="gramEnd"/>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AC17" w14:textId="77777777" w:rsidR="00573B27" w:rsidRDefault="0057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60E4" w14:textId="77777777" w:rsidR="00573B27" w:rsidRDefault="00573B27" w:rsidP="00573B27">
      <w:pPr>
        <w:spacing w:after="0" w:line="240" w:lineRule="auto"/>
      </w:pPr>
      <w:r>
        <w:separator/>
      </w:r>
    </w:p>
  </w:footnote>
  <w:footnote w:type="continuationSeparator" w:id="0">
    <w:p w14:paraId="16E24515" w14:textId="77777777" w:rsidR="00573B27" w:rsidRDefault="00573B27" w:rsidP="0057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86BD" w14:textId="77777777" w:rsidR="00573B27" w:rsidRDefault="0057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A426" w14:textId="77777777" w:rsidR="00573B27" w:rsidRDefault="00573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87F" w14:textId="77777777" w:rsidR="00573B27" w:rsidRDefault="0057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1A54"/>
    <w:multiLevelType w:val="hybridMultilevel"/>
    <w:tmpl w:val="82FEEE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5C716AD"/>
    <w:multiLevelType w:val="hybridMultilevel"/>
    <w:tmpl w:val="652EEE7C"/>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B5DB1"/>
    <w:multiLevelType w:val="hybridMultilevel"/>
    <w:tmpl w:val="53F0A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7975607">
    <w:abstractNumId w:val="1"/>
  </w:num>
  <w:num w:numId="2" w16cid:durableId="786122309">
    <w:abstractNumId w:val="2"/>
  </w:num>
  <w:num w:numId="3" w16cid:durableId="113961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34"/>
    <w:rsid w:val="0000540F"/>
    <w:rsid w:val="000334F5"/>
    <w:rsid w:val="000534DB"/>
    <w:rsid w:val="0006520C"/>
    <w:rsid w:val="0009040F"/>
    <w:rsid w:val="00097628"/>
    <w:rsid w:val="000C136F"/>
    <w:rsid w:val="000C7477"/>
    <w:rsid w:val="000E49E0"/>
    <w:rsid w:val="000E5126"/>
    <w:rsid w:val="000F645F"/>
    <w:rsid w:val="00107783"/>
    <w:rsid w:val="00113F9F"/>
    <w:rsid w:val="00115956"/>
    <w:rsid w:val="00120985"/>
    <w:rsid w:val="0012588A"/>
    <w:rsid w:val="00191732"/>
    <w:rsid w:val="001C46DA"/>
    <w:rsid w:val="001F1AA1"/>
    <w:rsid w:val="002061A1"/>
    <w:rsid w:val="00215EEE"/>
    <w:rsid w:val="002578E3"/>
    <w:rsid w:val="0027664F"/>
    <w:rsid w:val="00276AE4"/>
    <w:rsid w:val="00282E8D"/>
    <w:rsid w:val="002D0180"/>
    <w:rsid w:val="002E794A"/>
    <w:rsid w:val="002F2A24"/>
    <w:rsid w:val="00314466"/>
    <w:rsid w:val="00327307"/>
    <w:rsid w:val="003338EF"/>
    <w:rsid w:val="00371C42"/>
    <w:rsid w:val="003734FC"/>
    <w:rsid w:val="003B0C76"/>
    <w:rsid w:val="003C4960"/>
    <w:rsid w:val="00444D72"/>
    <w:rsid w:val="00481F14"/>
    <w:rsid w:val="00487484"/>
    <w:rsid w:val="004A042A"/>
    <w:rsid w:val="004A4503"/>
    <w:rsid w:val="004C0501"/>
    <w:rsid w:val="004F07CF"/>
    <w:rsid w:val="004F2B34"/>
    <w:rsid w:val="005429CD"/>
    <w:rsid w:val="00573B27"/>
    <w:rsid w:val="005A6036"/>
    <w:rsid w:val="005E661F"/>
    <w:rsid w:val="00600825"/>
    <w:rsid w:val="00617731"/>
    <w:rsid w:val="00645A54"/>
    <w:rsid w:val="00681260"/>
    <w:rsid w:val="0069201A"/>
    <w:rsid w:val="006A0997"/>
    <w:rsid w:val="006A4C7A"/>
    <w:rsid w:val="006B3A07"/>
    <w:rsid w:val="006F26FE"/>
    <w:rsid w:val="0070116A"/>
    <w:rsid w:val="0072482D"/>
    <w:rsid w:val="007308F5"/>
    <w:rsid w:val="00751D31"/>
    <w:rsid w:val="00757825"/>
    <w:rsid w:val="00763703"/>
    <w:rsid w:val="0077736C"/>
    <w:rsid w:val="007813FB"/>
    <w:rsid w:val="00795547"/>
    <w:rsid w:val="007B75CB"/>
    <w:rsid w:val="007D26DA"/>
    <w:rsid w:val="007D3B08"/>
    <w:rsid w:val="007E57A7"/>
    <w:rsid w:val="007F14E4"/>
    <w:rsid w:val="007F244A"/>
    <w:rsid w:val="007F5ED5"/>
    <w:rsid w:val="008236F4"/>
    <w:rsid w:val="0084439E"/>
    <w:rsid w:val="00856A71"/>
    <w:rsid w:val="00882C9B"/>
    <w:rsid w:val="008A600C"/>
    <w:rsid w:val="008E4410"/>
    <w:rsid w:val="008E7EBF"/>
    <w:rsid w:val="008F2618"/>
    <w:rsid w:val="009356EA"/>
    <w:rsid w:val="00957B48"/>
    <w:rsid w:val="00977F62"/>
    <w:rsid w:val="00986175"/>
    <w:rsid w:val="00991FC6"/>
    <w:rsid w:val="009B292D"/>
    <w:rsid w:val="009D0E1A"/>
    <w:rsid w:val="00A277EC"/>
    <w:rsid w:val="00A31279"/>
    <w:rsid w:val="00A36736"/>
    <w:rsid w:val="00A4057F"/>
    <w:rsid w:val="00A615B7"/>
    <w:rsid w:val="00A77070"/>
    <w:rsid w:val="00AB197E"/>
    <w:rsid w:val="00AB58F4"/>
    <w:rsid w:val="00AB656E"/>
    <w:rsid w:val="00AC0A04"/>
    <w:rsid w:val="00AC1BD6"/>
    <w:rsid w:val="00AD6181"/>
    <w:rsid w:val="00B053AE"/>
    <w:rsid w:val="00B25106"/>
    <w:rsid w:val="00B30EDA"/>
    <w:rsid w:val="00B51139"/>
    <w:rsid w:val="00B632B4"/>
    <w:rsid w:val="00B6382A"/>
    <w:rsid w:val="00B712B3"/>
    <w:rsid w:val="00B77AB2"/>
    <w:rsid w:val="00BA3C61"/>
    <w:rsid w:val="00BD320C"/>
    <w:rsid w:val="00BF6810"/>
    <w:rsid w:val="00C16A39"/>
    <w:rsid w:val="00C218F7"/>
    <w:rsid w:val="00C75C63"/>
    <w:rsid w:val="00C9305C"/>
    <w:rsid w:val="00CF429B"/>
    <w:rsid w:val="00D0363F"/>
    <w:rsid w:val="00D413B9"/>
    <w:rsid w:val="00D414AF"/>
    <w:rsid w:val="00D55B35"/>
    <w:rsid w:val="00D72042"/>
    <w:rsid w:val="00D724AF"/>
    <w:rsid w:val="00D77137"/>
    <w:rsid w:val="00D77A04"/>
    <w:rsid w:val="00D860CA"/>
    <w:rsid w:val="00DE5E4D"/>
    <w:rsid w:val="00E43655"/>
    <w:rsid w:val="00E7111A"/>
    <w:rsid w:val="00E80BF5"/>
    <w:rsid w:val="00E826C6"/>
    <w:rsid w:val="00E83FDD"/>
    <w:rsid w:val="00E850C2"/>
    <w:rsid w:val="00EA0B12"/>
    <w:rsid w:val="00EA4B95"/>
    <w:rsid w:val="00F13826"/>
    <w:rsid w:val="00F148D2"/>
    <w:rsid w:val="00F359AB"/>
    <w:rsid w:val="00F40E2C"/>
    <w:rsid w:val="00F700B8"/>
    <w:rsid w:val="00F7684F"/>
    <w:rsid w:val="00F84583"/>
    <w:rsid w:val="00FB758D"/>
    <w:rsid w:val="00FC1DFB"/>
    <w:rsid w:val="00FC2661"/>
    <w:rsid w:val="00FE1D93"/>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C501"/>
  <w15:chartTrackingRefBased/>
  <w15:docId w15:val="{654F6056-0FCD-4FBE-BE76-97CF12B5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F2B34"/>
    <w:pPr>
      <w:ind w:left="720"/>
      <w:contextualSpacing/>
    </w:pPr>
  </w:style>
  <w:style w:type="paragraph" w:styleId="Header">
    <w:name w:val="header"/>
    <w:basedOn w:val="Normal"/>
    <w:link w:val="HeaderChar"/>
    <w:uiPriority w:val="99"/>
    <w:unhideWhenUsed/>
    <w:rsid w:val="0057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27"/>
  </w:style>
  <w:style w:type="paragraph" w:styleId="Footer">
    <w:name w:val="footer"/>
    <w:basedOn w:val="Normal"/>
    <w:link w:val="FooterChar"/>
    <w:uiPriority w:val="99"/>
    <w:unhideWhenUsed/>
    <w:rsid w:val="0057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27"/>
  </w:style>
  <w:style w:type="character" w:styleId="Hyperlink">
    <w:name w:val="Hyperlink"/>
    <w:basedOn w:val="DefaultParagraphFont"/>
    <w:uiPriority w:val="99"/>
    <w:semiHidden/>
    <w:unhideWhenUsed/>
    <w:rsid w:val="0060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1611839503?pwd=O5mPhbDaYMNK39JPAGQSWsBkR6eRwQ.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Gina</dc:creator>
  <cp:keywords/>
  <dc:description/>
  <cp:lastModifiedBy>Petersen, Gina</cp:lastModifiedBy>
  <cp:revision>13</cp:revision>
  <cp:lastPrinted>2024-02-23T21:11:00Z</cp:lastPrinted>
  <dcterms:created xsi:type="dcterms:W3CDTF">2024-02-29T18:00:00Z</dcterms:created>
  <dcterms:modified xsi:type="dcterms:W3CDTF">2024-03-12T14:51:00Z</dcterms:modified>
</cp:coreProperties>
</file>